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-603885</wp:posOffset>
            </wp:positionV>
            <wp:extent cx="57150"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220"/>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-603885</wp:posOffset>
            </wp:positionV>
            <wp:extent cx="5715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22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7049135" cy="9439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94392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ADVANCE/NEWHOUSE PARTNERSHIP</w:t>
        </w:r>
      </w:hyperlink>
    </w:p>
    <w:p>
      <w:pPr>
        <w:spacing w:after="0" w:line="31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6350 COURT STREET</w:t>
      </w:r>
    </w:p>
    <w:p>
      <w:pPr>
        <w:spacing w:after="0" w:line="334"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ind w:left="120"/>
        <w:spacing w:after="0" w:line="210" w:lineRule="auto"/>
        <w:tabs>
          <w:tab w:leader="none" w:pos="1300" w:val="left"/>
          <w:tab w:leader="none" w:pos="2540" w:val="left"/>
        </w:tabs>
        <w:rPr>
          <w:sz w:val="20"/>
          <w:szCs w:val="20"/>
          <w:color w:val="auto"/>
        </w:rPr>
      </w:pPr>
      <w:r>
        <w:rPr>
          <w:rFonts w:ascii="Arial" w:cs="Arial" w:eastAsia="Arial" w:hAnsi="Arial"/>
          <w:sz w:val="16"/>
          <w:szCs w:val="16"/>
          <w:color w:val="0000FF"/>
          <w:vertAlign w:val="superscript"/>
        </w:rPr>
        <w:t>EAST</w:t>
      </w:r>
      <w:r>
        <w:rPr>
          <w:sz w:val="20"/>
          <w:szCs w:val="20"/>
          <w:color w:val="auto"/>
        </w:rPr>
        <w:tab/>
      </w:r>
      <w:r>
        <w:rPr>
          <w:rFonts w:ascii="Arial" w:cs="Arial" w:eastAsia="Arial" w:hAnsi="Arial"/>
          <w:sz w:val="11"/>
          <w:szCs w:val="11"/>
          <w:color w:val="0000FF"/>
        </w:rPr>
        <w:t>NY</w:t>
      </w:r>
      <w:r>
        <w:rPr>
          <w:sz w:val="20"/>
          <w:szCs w:val="20"/>
          <w:color w:val="auto"/>
        </w:rPr>
        <w:tab/>
      </w:r>
      <w:r>
        <w:rPr>
          <w:rFonts w:ascii="Arial" w:cs="Arial" w:eastAsia="Arial" w:hAnsi="Arial"/>
          <w:sz w:val="14"/>
          <w:szCs w:val="14"/>
          <w:color w:val="0000FF"/>
        </w:rPr>
        <w:t>13057-1211</w:t>
      </w:r>
    </w:p>
    <w:p>
      <w:pPr>
        <w:spacing w:after="0" w:line="9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SYRACUSE</w:t>
      </w:r>
    </w:p>
    <w:p>
      <w:pPr>
        <w:spacing w:after="0" w:line="30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60" w:type="dxa"/>
            <w:vAlign w:val="bottom"/>
            <w:gridSpan w:val="3"/>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76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CHARTER COMMUNICATIONS, INC.</w:t>
              </w:r>
            </w:hyperlink>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320" w:type="dxa"/>
            <w:vAlign w:val="bottom"/>
            <w:gridSpan w:val="2"/>
          </w:tcPr>
          <w:p>
            <w:pPr>
              <w:spacing w:after="0"/>
              <w:rPr>
                <w:sz w:val="3"/>
                <w:szCs w:val="3"/>
                <w:color w:val="auto"/>
              </w:rPr>
            </w:pPr>
          </w:p>
        </w:tc>
        <w:tc>
          <w:tcPr>
            <w:tcW w:w="480" w:type="dxa"/>
            <w:vAlign w:val="bottom"/>
            <w:vMerge w:val="restart"/>
          </w:tcPr>
          <w:p>
            <w:pPr>
              <w:ind w:left="260"/>
              <w:spacing w:after="0" w:line="51" w:lineRule="exact"/>
              <w:rPr>
                <w:sz w:val="20"/>
                <w:szCs w:val="20"/>
                <w:color w:val="auto"/>
              </w:rPr>
            </w:pPr>
            <w:r>
              <w:rPr>
                <w:rFonts w:ascii="Arial" w:cs="Arial" w:eastAsia="Arial" w:hAnsi="Arial"/>
                <w:sz w:val="5"/>
                <w:szCs w:val="5"/>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400" w:type="dxa"/>
            <w:vAlign w:val="bottom"/>
            <w:vMerge w:val="restart"/>
          </w:tcPr>
          <w:p>
            <w:pPr>
              <w:ind w:left="180"/>
              <w:spacing w:after="0" w:line="51" w:lineRule="exact"/>
              <w:rPr>
                <w:sz w:val="20"/>
                <w:szCs w:val="20"/>
                <w:color w:val="auto"/>
              </w:rPr>
            </w:pPr>
            <w:r>
              <w:rPr>
                <w:rFonts w:ascii="Arial" w:cs="Arial" w:eastAsia="Arial" w:hAnsi="Arial"/>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line="20" w:lineRule="exact"/>
              <w:rPr>
                <w:sz w:val="1"/>
                <w:szCs w:val="1"/>
                <w:color w:val="auto"/>
              </w:rPr>
            </w:pPr>
          </w:p>
        </w:tc>
      </w:tr>
      <w:tr>
        <w:trPr>
          <w:trHeight w:val="12"/>
        </w:trPr>
        <w:tc>
          <w:tcPr>
            <w:tcW w:w="60" w:type="dxa"/>
            <w:vAlign w:val="bottom"/>
          </w:tcPr>
          <w:p>
            <w:pPr>
              <w:spacing w:after="0" w:line="20" w:lineRule="exact"/>
              <w:rPr>
                <w:sz w:val="1"/>
                <w:szCs w:val="1"/>
                <w:color w:val="auto"/>
              </w:rPr>
            </w:pPr>
          </w:p>
        </w:tc>
        <w:tc>
          <w:tcPr>
            <w:tcW w:w="3280" w:type="dxa"/>
            <w:vAlign w:val="bottom"/>
            <w:gridSpan w:val="2"/>
            <w:shd w:val="clear" w:color="auto" w:fill="0000EE"/>
          </w:tcPr>
          <w:p>
            <w:pPr>
              <w:spacing w:after="0"/>
              <w:rPr>
                <w:rFonts w:ascii="Arial" w:cs="Arial" w:eastAsia="Arial" w:hAnsi="Arial"/>
                <w:sz w:val="1"/>
                <w:szCs w:val="1"/>
                <w:color w:val="0000EE"/>
              </w:rPr>
            </w:pPr>
            <w:hyperlink r:id="rId13">
              <w:r>
                <w:rPr>
                  <w:rFonts w:ascii="Arial" w:cs="Arial" w:eastAsia="Arial" w:hAnsi="Arial"/>
                  <w:sz w:val="1"/>
                  <w:szCs w:val="1"/>
                  <w:color w:val="0000EE"/>
                </w:rPr>
                <w:t xml:space="preserve">/MO/ </w:t>
              </w:r>
              <w:r>
                <w:rPr>
                  <w:rFonts w:ascii="Arial" w:cs="Arial" w:eastAsia="Arial" w:hAnsi="Arial"/>
                  <w:sz w:val="1"/>
                  <w:szCs w:val="1"/>
                  <w:color w:val="000000"/>
                </w:rPr>
                <w:t>[</w:t>
              </w:r>
              <w:r>
                <w:rPr>
                  <w:rFonts w:ascii="Arial" w:cs="Arial" w:eastAsia="Arial" w:hAnsi="Arial"/>
                  <w:sz w:val="1"/>
                  <w:szCs w:val="1"/>
                  <w:color w:val="0000EE"/>
                </w:rPr>
                <w:t xml:space="preserve"> </w:t>
              </w:r>
              <w:r>
                <w:rPr>
                  <w:rFonts w:ascii="Arial" w:cs="Arial" w:eastAsia="Arial" w:hAnsi="Arial"/>
                  <w:sz w:val="1"/>
                  <w:szCs w:val="1"/>
                  <w:color w:val="0000FF"/>
                </w:rPr>
                <w:t>CHTR</w:t>
              </w:r>
              <w:r>
                <w:rPr>
                  <w:rFonts w:ascii="Arial" w:cs="Arial" w:eastAsia="Arial" w:hAnsi="Arial"/>
                  <w:sz w:val="1"/>
                  <w:szCs w:val="1"/>
                  <w:color w:val="0000EE"/>
                </w:rPr>
                <w:t xml:space="preserve"> </w:t>
              </w:r>
              <w:r>
                <w:rPr>
                  <w:rFonts w:ascii="Arial" w:cs="Arial" w:eastAsia="Arial" w:hAnsi="Arial"/>
                  <w:sz w:val="1"/>
                  <w:szCs w:val="1"/>
                  <w:color w:val="000000"/>
                </w:rPr>
                <w:t>]</w:t>
              </w:r>
            </w:hyperlink>
          </w:p>
        </w:tc>
        <w:tc>
          <w:tcPr>
            <w:tcW w:w="48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440" w:type="dxa"/>
            <w:vAlign w:val="bottom"/>
            <w:tcBorders>
              <w:bottom w:val="single" w:sz="8" w:color="0000EE"/>
            </w:tcBorders>
          </w:tcPr>
          <w:p>
            <w:pPr>
              <w:spacing w:after="0"/>
              <w:rPr>
                <w:sz w:val="5"/>
                <w:szCs w:val="5"/>
                <w:color w:val="auto"/>
              </w:rPr>
            </w:pPr>
          </w:p>
        </w:tc>
        <w:tc>
          <w:tcPr>
            <w:tcW w:w="2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400" w:type="dxa"/>
            <w:vAlign w:val="bottom"/>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Pr>
          <w:p>
            <w:pPr>
              <w:ind w:left="100"/>
              <w:spacing w:after="0"/>
              <w:rPr>
                <w:sz w:val="20"/>
                <w:szCs w:val="20"/>
                <w:color w:val="auto"/>
              </w:rPr>
            </w:pPr>
            <w:r>
              <w:rPr>
                <w:rFonts w:ascii="Arial" w:cs="Arial" w:eastAsia="Arial" w:hAnsi="Arial"/>
                <w:sz w:val="12"/>
                <w:szCs w:val="12"/>
                <w:color w:val="auto"/>
              </w:rPr>
              <w:t>below)</w:t>
            </w:r>
          </w:p>
        </w:tc>
        <w:tc>
          <w:tcPr>
            <w:tcW w:w="400" w:type="dxa"/>
            <w:vAlign w:val="bottom"/>
          </w:tcPr>
          <w:p>
            <w:pPr>
              <w:spacing w:after="0"/>
              <w:rPr>
                <w:sz w:val="12"/>
                <w:szCs w:val="12"/>
                <w:color w:val="auto"/>
              </w:rPr>
            </w:pPr>
          </w:p>
        </w:tc>
        <w:tc>
          <w:tcPr>
            <w:tcW w:w="1240" w:type="dxa"/>
            <w:vAlign w:val="bottom"/>
          </w:tcPr>
          <w:p>
            <w:pPr>
              <w:ind w:left="1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3760" w:type="dxa"/>
            <w:vAlign w:val="bottom"/>
            <w:gridSpan w:val="3"/>
          </w:tcPr>
          <w:p>
            <w:pPr>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340" w:type="dxa"/>
            <w:vAlign w:val="bottom"/>
            <w:gridSpan w:val="3"/>
          </w:tcPr>
          <w:p>
            <w:pPr>
              <w:ind w:left="60"/>
              <w:spacing w:after="0"/>
              <w:rPr>
                <w:sz w:val="20"/>
                <w:szCs w:val="20"/>
                <w:color w:val="auto"/>
              </w:rPr>
            </w:pPr>
            <w:r>
              <w:rPr>
                <w:rFonts w:ascii="Arial" w:cs="Arial" w:eastAsia="Arial" w:hAnsi="Arial"/>
                <w:sz w:val="16"/>
                <w:szCs w:val="16"/>
                <w:color w:val="0000FF"/>
              </w:rPr>
              <w:t>08/27/2021</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28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300" w:type="dxa"/>
            <w:vAlign w:val="bottom"/>
            <w:tcBorders>
              <w:bottom w:val="single" w:sz="8" w:color="2C2C2C"/>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760" w:type="dxa"/>
            <w:vAlign w:val="bottom"/>
            <w:gridSpan w:val="3"/>
          </w:tcPr>
          <w:p>
            <w:pPr>
              <w:spacing w:after="0"/>
              <w:rPr>
                <w:sz w:val="20"/>
                <w:szCs w:val="20"/>
                <w:color w:val="auto"/>
              </w:rPr>
            </w:pPr>
            <w:r>
              <w:rPr>
                <w:rFonts w:ascii="Arial" w:cs="Arial" w:eastAsia="Arial" w:hAnsi="Arial"/>
                <w:sz w:val="12"/>
                <w:szCs w:val="12"/>
                <w:color w:val="auto"/>
              </w:rPr>
              <w:t>4. 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20" w:type="dxa"/>
            <w:vAlign w:val="bottom"/>
            <w:gridSpan w:val="3"/>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00" w:type="dxa"/>
            <w:vAlign w:val="bottom"/>
            <w:gridSpan w:val="4"/>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457" w:lineRule="exact"/>
        <w:rPr>
          <w:sz w:val="20"/>
          <w:szCs w:val="20"/>
          <w:color w:val="auto"/>
        </w:rPr>
      </w:pPr>
    </w:p>
    <w:p>
      <w:pPr>
        <w:sectPr>
          <w:pgSz w:w="11900" w:h="16838" w:orient="portrait"/>
          <w:cols w:equalWidth="0" w:num="2">
            <w:col w:w="3580" w:space="26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2"/>
                <w:szCs w:val="12"/>
                <w:color w:val="auto"/>
              </w:rPr>
            </w:pP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81"/>
              <w:spacing w:after="0"/>
              <w:rPr>
                <w:sz w:val="20"/>
                <w:szCs w:val="20"/>
                <w:color w:val="auto"/>
              </w:rPr>
            </w:pPr>
            <w:r>
              <w:rPr>
                <w:rFonts w:ascii="Arial" w:cs="Arial" w:eastAsia="Arial" w:hAnsi="Arial"/>
                <w:sz w:val="11"/>
                <w:szCs w:val="11"/>
                <w:b w:val="1"/>
                <w:bCs w:val="1"/>
                <w:color w:val="auto"/>
                <w:w w:val="99"/>
              </w:rPr>
              <w:t>3. Transaction</w:t>
            </w:r>
          </w:p>
        </w:tc>
        <w:tc>
          <w:tcPr>
            <w:tcW w:w="234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 Of</w:t>
            </w:r>
          </w:p>
        </w:tc>
        <w:tc>
          <w:tcPr>
            <w:tcW w:w="4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1000" w:type="dxa"/>
            <w:vAlign w:val="bottom"/>
            <w:gridSpan w:val="2"/>
          </w:tcPr>
          <w:p>
            <w:pPr>
              <w:jc w:val="center"/>
              <w:ind w:right="81"/>
              <w:spacing w:after="0" w:line="121" w:lineRule="exact"/>
              <w:rPr>
                <w:sz w:val="20"/>
                <w:szCs w:val="20"/>
                <w:color w:val="auto"/>
              </w:rPr>
            </w:pPr>
            <w:r>
              <w:rPr>
                <w:rFonts w:ascii="Arial" w:cs="Arial" w:eastAsia="Arial" w:hAnsi="Arial"/>
                <w:sz w:val="11"/>
                <w:szCs w:val="11"/>
                <w:b w:val="1"/>
                <w:bCs w:val="1"/>
                <w:color w:val="auto"/>
                <w:w w:val="99"/>
              </w:rPr>
              <w:t>Code (Instr. 8)</w:t>
            </w:r>
          </w:p>
        </w:tc>
        <w:tc>
          <w:tcPr>
            <w:tcW w:w="114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 (Instr. 3, 4 and 5)</w:t>
            </w: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88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8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gridSpan w:val="2"/>
            <w:vMerge w:val="restart"/>
          </w:tcPr>
          <w:p>
            <w:pPr>
              <w:ind w:left="4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vMerge w:val="restart"/>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 or</w:t>
            </w: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6"/>
              </w:rPr>
              <w:t>Amount</w:t>
            </w:r>
          </w:p>
        </w:tc>
        <w:tc>
          <w:tcPr>
            <w:tcW w:w="2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640" w:type="dxa"/>
            <w:vAlign w:val="bottom"/>
            <w:vMerge w:val="restart"/>
          </w:tcPr>
          <w:p>
            <w:pPr>
              <w:ind w:left="120"/>
              <w:spacing w:after="0" w:line="124" w:lineRule="exact"/>
              <w:rPr>
                <w:sz w:val="20"/>
                <w:szCs w:val="20"/>
                <w:color w:val="auto"/>
              </w:rPr>
            </w:pPr>
            <w:r>
              <w:rPr>
                <w:rFonts w:ascii="Arial" w:cs="Arial" w:eastAsia="Arial" w:hAnsi="Arial"/>
                <w:sz w:val="11"/>
                <w:szCs w:val="11"/>
                <w:b w:val="1"/>
                <w:bCs w:val="1"/>
                <w:color w:val="auto"/>
              </w:rPr>
              <w:t>Price</w:t>
            </w: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08/27/2021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24"/>
                <w:szCs w:val="24"/>
                <w:color w:val="0000FF"/>
                <w:w w:val="95"/>
                <w:vertAlign w:val="subscript"/>
              </w:rPr>
              <w:t>X/K</w:t>
            </w:r>
            <w:r>
              <w:rPr>
                <w:rFonts w:ascii="Arial" w:cs="Arial" w:eastAsia="Arial" w:hAnsi="Arial"/>
                <w:sz w:val="10"/>
                <w:szCs w:val="10"/>
                <w:color w:val="008000"/>
                <w:w w:val="95"/>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65,799</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1200" w:type="dxa"/>
            <w:vAlign w:val="bottom"/>
            <w:tcBorders>
              <w:bottom w:val="single" w:sz="8" w:color="2C2C2C"/>
            </w:tcBorders>
            <w:gridSpan w:val="3"/>
          </w:tcPr>
          <w:p>
            <w:pPr>
              <w:jc w:val="center"/>
              <w:ind w:left="39"/>
              <w:spacing w:after="0" w:line="298" w:lineRule="exact"/>
              <w:rPr>
                <w:sz w:val="20"/>
                <w:szCs w:val="20"/>
                <w:color w:val="auto"/>
              </w:rPr>
            </w:pPr>
            <w:r>
              <w:rPr>
                <w:rFonts w:ascii="Arial" w:cs="Arial" w:eastAsia="Arial" w:hAnsi="Arial"/>
                <w:sz w:val="32"/>
                <w:szCs w:val="32"/>
                <w:color w:val="000000"/>
                <w:w w:val="77"/>
                <w:vertAlign w:val="subscript"/>
              </w:rPr>
              <w:t>$</w:t>
            </w:r>
            <w:r>
              <w:rPr>
                <w:rFonts w:ascii="Arial" w:cs="Arial" w:eastAsia="Arial" w:hAnsi="Arial"/>
                <w:sz w:val="32"/>
                <w:szCs w:val="32"/>
                <w:color w:val="0000FF"/>
                <w:w w:val="77"/>
                <w:vertAlign w:val="subscript"/>
              </w:rPr>
              <w:t>371.5202</w:t>
            </w:r>
            <w:r>
              <w:rPr>
                <w:rFonts w:ascii="Arial" w:cs="Arial" w:eastAsia="Arial" w:hAnsi="Arial"/>
                <w:sz w:val="10"/>
                <w:szCs w:val="10"/>
                <w:color w:val="008000"/>
                <w:w w:val="77"/>
              </w:rPr>
              <w:t>(1)(2)(3)</w:t>
            </w: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3,070,712</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08/27/2021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90"/>
                <w:vertAlign w:val="subscript"/>
              </w:rPr>
              <w:t>J/K</w:t>
            </w:r>
            <w:r>
              <w:rPr>
                <w:rFonts w:ascii="Arial" w:cs="Arial" w:eastAsia="Arial" w:hAnsi="Arial"/>
                <w:sz w:val="10"/>
                <w:szCs w:val="10"/>
                <w:color w:val="008000"/>
                <w:w w:val="90"/>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65,799</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A</w:t>
            </w:r>
          </w:p>
        </w:tc>
        <w:tc>
          <w:tcPr>
            <w:tcW w:w="1140" w:type="dxa"/>
            <w:vAlign w:val="bottom"/>
            <w:tcBorders>
              <w:bottom w:val="single" w:sz="8" w:color="2C2C2C"/>
            </w:tcBorders>
            <w:gridSpan w:val="2"/>
          </w:tcPr>
          <w:p>
            <w:pPr>
              <w:jc w:val="center"/>
              <w:ind w:left="99"/>
              <w:spacing w:after="0" w:line="298" w:lineRule="exact"/>
              <w:rPr>
                <w:sz w:val="20"/>
                <w:szCs w:val="20"/>
                <w:color w:val="auto"/>
              </w:rPr>
            </w:pPr>
            <w:r>
              <w:rPr>
                <w:rFonts w:ascii="Arial" w:cs="Arial" w:eastAsia="Arial" w:hAnsi="Arial"/>
                <w:sz w:val="32"/>
                <w:szCs w:val="32"/>
                <w:color w:val="000000"/>
                <w:w w:val="77"/>
                <w:vertAlign w:val="subscript"/>
              </w:rPr>
              <w:t>$</w:t>
            </w:r>
            <w:r>
              <w:rPr>
                <w:rFonts w:ascii="Arial" w:cs="Arial" w:eastAsia="Arial" w:hAnsi="Arial"/>
                <w:sz w:val="32"/>
                <w:szCs w:val="32"/>
                <w:color w:val="0000FF"/>
                <w:w w:val="77"/>
                <w:vertAlign w:val="subscript"/>
              </w:rPr>
              <w:t>807.859</w:t>
            </w:r>
            <w:r>
              <w:rPr>
                <w:rFonts w:ascii="Arial" w:cs="Arial" w:eastAsia="Arial" w:hAnsi="Arial"/>
                <w:sz w:val="10"/>
                <w:szCs w:val="10"/>
                <w:color w:val="008000"/>
                <w:w w:val="77"/>
              </w:rPr>
              <w:t>(1)(2)(3)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3,136,511</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08/27/2021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92"/>
                <w:vertAlign w:val="subscript"/>
              </w:rPr>
              <w:t>X/K</w:t>
            </w:r>
            <w:r>
              <w:rPr>
                <w:rFonts w:ascii="Arial" w:cs="Arial" w:eastAsia="Arial" w:hAnsi="Arial"/>
                <w:sz w:val="10"/>
                <w:szCs w:val="10"/>
                <w:color w:val="008000"/>
                <w:w w:val="92"/>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65,798</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1200" w:type="dxa"/>
            <w:vAlign w:val="bottom"/>
            <w:tcBorders>
              <w:bottom w:val="single" w:sz="8" w:color="2C2C2C"/>
            </w:tcBorders>
            <w:gridSpan w:val="3"/>
          </w:tcPr>
          <w:p>
            <w:pPr>
              <w:jc w:val="center"/>
              <w:ind w:left="39"/>
              <w:spacing w:after="0" w:line="298" w:lineRule="exact"/>
              <w:rPr>
                <w:sz w:val="20"/>
                <w:szCs w:val="20"/>
                <w:color w:val="auto"/>
              </w:rPr>
            </w:pPr>
            <w:r>
              <w:rPr>
                <w:rFonts w:ascii="Arial" w:cs="Arial" w:eastAsia="Arial" w:hAnsi="Arial"/>
                <w:sz w:val="32"/>
                <w:szCs w:val="32"/>
                <w:color w:val="000000"/>
                <w:w w:val="77"/>
                <w:vertAlign w:val="subscript"/>
              </w:rPr>
              <w:t>$</w:t>
            </w:r>
            <w:r>
              <w:rPr>
                <w:rFonts w:ascii="Arial" w:cs="Arial" w:eastAsia="Arial" w:hAnsi="Arial"/>
                <w:sz w:val="32"/>
                <w:szCs w:val="32"/>
                <w:color w:val="0000FF"/>
                <w:w w:val="77"/>
                <w:vertAlign w:val="subscript"/>
              </w:rPr>
              <w:t>371.5202</w:t>
            </w:r>
            <w:r>
              <w:rPr>
                <w:rFonts w:ascii="Arial" w:cs="Arial" w:eastAsia="Arial" w:hAnsi="Arial"/>
                <w:sz w:val="10"/>
                <w:szCs w:val="10"/>
                <w:color w:val="008000"/>
                <w:w w:val="77"/>
              </w:rPr>
              <w:t>(1)(2)(3)</w:t>
            </w: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3,070,713</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08/27/2021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90"/>
                <w:vertAlign w:val="subscript"/>
              </w:rPr>
              <w:t>J/K</w:t>
            </w:r>
            <w:r>
              <w:rPr>
                <w:rFonts w:ascii="Arial" w:cs="Arial" w:eastAsia="Arial" w:hAnsi="Arial"/>
                <w:sz w:val="10"/>
                <w:szCs w:val="10"/>
                <w:color w:val="008000"/>
                <w:w w:val="90"/>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65,798</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A</w:t>
            </w:r>
          </w:p>
        </w:tc>
        <w:tc>
          <w:tcPr>
            <w:tcW w:w="1140" w:type="dxa"/>
            <w:vAlign w:val="bottom"/>
            <w:tcBorders>
              <w:bottom w:val="single" w:sz="8" w:color="2C2C2C"/>
            </w:tcBorders>
            <w:gridSpan w:val="2"/>
          </w:tcPr>
          <w:p>
            <w:pPr>
              <w:jc w:val="center"/>
              <w:ind w:left="99"/>
              <w:spacing w:after="0" w:line="298" w:lineRule="exact"/>
              <w:rPr>
                <w:sz w:val="20"/>
                <w:szCs w:val="20"/>
                <w:color w:val="auto"/>
              </w:rPr>
            </w:pPr>
            <w:r>
              <w:rPr>
                <w:rFonts w:ascii="Arial" w:cs="Arial" w:eastAsia="Arial" w:hAnsi="Arial"/>
                <w:sz w:val="32"/>
                <w:szCs w:val="32"/>
                <w:color w:val="000000"/>
                <w:w w:val="77"/>
                <w:vertAlign w:val="subscript"/>
              </w:rPr>
              <w:t>$</w:t>
            </w:r>
            <w:r>
              <w:rPr>
                <w:rFonts w:ascii="Arial" w:cs="Arial" w:eastAsia="Arial" w:hAnsi="Arial"/>
                <w:sz w:val="32"/>
                <w:szCs w:val="32"/>
                <w:color w:val="0000FF"/>
                <w:w w:val="77"/>
                <w:vertAlign w:val="subscript"/>
              </w:rPr>
              <w:t>807.859</w:t>
            </w:r>
            <w:r>
              <w:rPr>
                <w:rFonts w:ascii="Arial" w:cs="Arial" w:eastAsia="Arial" w:hAnsi="Arial"/>
                <w:sz w:val="10"/>
                <w:szCs w:val="10"/>
                <w:color w:val="008000"/>
                <w:w w:val="77"/>
              </w:rPr>
              <w:t>(1)(2)(3)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3,136,511</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08/30/2021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92"/>
                <w:vertAlign w:val="subscript"/>
              </w:rPr>
              <w:t>X/K</w:t>
            </w:r>
            <w:r>
              <w:rPr>
                <w:rFonts w:ascii="Arial" w:cs="Arial" w:eastAsia="Arial" w:hAnsi="Arial"/>
                <w:sz w:val="10"/>
                <w:szCs w:val="10"/>
                <w:color w:val="008000"/>
                <w:w w:val="92"/>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65,799</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1200" w:type="dxa"/>
            <w:vAlign w:val="bottom"/>
            <w:tcBorders>
              <w:bottom w:val="single" w:sz="8" w:color="2C2C2C"/>
            </w:tcBorders>
            <w:gridSpan w:val="3"/>
          </w:tcPr>
          <w:p>
            <w:pPr>
              <w:jc w:val="center"/>
              <w:ind w:left="39"/>
              <w:spacing w:after="0" w:line="298" w:lineRule="exact"/>
              <w:rPr>
                <w:sz w:val="20"/>
                <w:szCs w:val="20"/>
                <w:color w:val="auto"/>
              </w:rPr>
            </w:pPr>
            <w:r>
              <w:rPr>
                <w:rFonts w:ascii="Arial" w:cs="Arial" w:eastAsia="Arial" w:hAnsi="Arial"/>
                <w:sz w:val="32"/>
                <w:szCs w:val="32"/>
                <w:color w:val="000000"/>
                <w:w w:val="77"/>
                <w:vertAlign w:val="subscript"/>
              </w:rPr>
              <w:t>$</w:t>
            </w:r>
            <w:r>
              <w:rPr>
                <w:rFonts w:ascii="Arial" w:cs="Arial" w:eastAsia="Arial" w:hAnsi="Arial"/>
                <w:sz w:val="32"/>
                <w:szCs w:val="32"/>
                <w:color w:val="0000FF"/>
                <w:w w:val="77"/>
                <w:vertAlign w:val="subscript"/>
              </w:rPr>
              <w:t>371.5202</w:t>
            </w:r>
            <w:r>
              <w:rPr>
                <w:rFonts w:ascii="Arial" w:cs="Arial" w:eastAsia="Arial" w:hAnsi="Arial"/>
                <w:sz w:val="10"/>
                <w:szCs w:val="10"/>
                <w:color w:val="008000"/>
                <w:w w:val="77"/>
              </w:rPr>
              <w:t>(1)(2)(3)</w:t>
            </w: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3,070,712</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08/30/2021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90"/>
                <w:vertAlign w:val="subscript"/>
              </w:rPr>
              <w:t>J/K</w:t>
            </w:r>
            <w:r>
              <w:rPr>
                <w:rFonts w:ascii="Arial" w:cs="Arial" w:eastAsia="Arial" w:hAnsi="Arial"/>
                <w:sz w:val="10"/>
                <w:szCs w:val="10"/>
                <w:color w:val="008000"/>
                <w:w w:val="90"/>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65,799</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A</w:t>
            </w:r>
          </w:p>
        </w:tc>
        <w:tc>
          <w:tcPr>
            <w:tcW w:w="1200" w:type="dxa"/>
            <w:vAlign w:val="bottom"/>
            <w:tcBorders>
              <w:bottom w:val="single" w:sz="8" w:color="2C2C2C"/>
            </w:tcBorders>
            <w:gridSpan w:val="3"/>
          </w:tcPr>
          <w:p>
            <w:pPr>
              <w:jc w:val="center"/>
              <w:ind w:left="39"/>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812.3626</w:t>
            </w:r>
            <w:r>
              <w:rPr>
                <w:rFonts w:ascii="Arial" w:cs="Arial" w:eastAsia="Arial" w:hAnsi="Arial"/>
                <w:sz w:val="20"/>
                <w:szCs w:val="20"/>
                <w:color w:val="008000"/>
                <w:w w:val="85"/>
                <w:vertAlign w:val="superscript"/>
              </w:rPr>
              <w:t>(1)(2)(3)</w:t>
            </w: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3,136,511</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08/30/2021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92"/>
                <w:vertAlign w:val="subscript"/>
              </w:rPr>
              <w:t>X/K</w:t>
            </w:r>
            <w:r>
              <w:rPr>
                <w:rFonts w:ascii="Arial" w:cs="Arial" w:eastAsia="Arial" w:hAnsi="Arial"/>
                <w:sz w:val="10"/>
                <w:szCs w:val="10"/>
                <w:color w:val="008000"/>
                <w:w w:val="92"/>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65,798</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1200" w:type="dxa"/>
            <w:vAlign w:val="bottom"/>
            <w:tcBorders>
              <w:bottom w:val="single" w:sz="8" w:color="2C2C2C"/>
            </w:tcBorders>
            <w:gridSpan w:val="3"/>
          </w:tcPr>
          <w:p>
            <w:pPr>
              <w:jc w:val="center"/>
              <w:ind w:left="39"/>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371.5202</w:t>
            </w:r>
            <w:r>
              <w:rPr>
                <w:rFonts w:ascii="Arial" w:cs="Arial" w:eastAsia="Arial" w:hAnsi="Arial"/>
                <w:sz w:val="20"/>
                <w:szCs w:val="20"/>
                <w:color w:val="008000"/>
                <w:w w:val="85"/>
                <w:vertAlign w:val="superscript"/>
              </w:rPr>
              <w:t>(1)(2)(3)</w:t>
            </w: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3,070,713</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08/30/2021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90"/>
                <w:vertAlign w:val="subscript"/>
              </w:rPr>
              <w:t>J/K</w:t>
            </w:r>
            <w:r>
              <w:rPr>
                <w:rFonts w:ascii="Arial" w:cs="Arial" w:eastAsia="Arial" w:hAnsi="Arial"/>
                <w:sz w:val="10"/>
                <w:szCs w:val="10"/>
                <w:color w:val="008000"/>
                <w:w w:val="90"/>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65,798</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A</w:t>
            </w:r>
          </w:p>
        </w:tc>
        <w:tc>
          <w:tcPr>
            <w:tcW w:w="1200" w:type="dxa"/>
            <w:vAlign w:val="bottom"/>
            <w:tcBorders>
              <w:bottom w:val="single" w:sz="8" w:color="2C2C2C"/>
            </w:tcBorders>
            <w:gridSpan w:val="3"/>
          </w:tcPr>
          <w:p>
            <w:pPr>
              <w:jc w:val="center"/>
              <w:ind w:left="39"/>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812.3626</w:t>
            </w:r>
            <w:r>
              <w:rPr>
                <w:rFonts w:ascii="Arial" w:cs="Arial" w:eastAsia="Arial" w:hAnsi="Arial"/>
                <w:sz w:val="20"/>
                <w:szCs w:val="20"/>
                <w:color w:val="008000"/>
                <w:w w:val="85"/>
                <w:vertAlign w:val="superscript"/>
              </w:rPr>
              <w:t>(1)(2)(3)</w:t>
            </w: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3,136,511</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08/31/2021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92"/>
                <w:vertAlign w:val="subscript"/>
              </w:rPr>
              <w:t>X/K</w:t>
            </w:r>
            <w:r>
              <w:rPr>
                <w:rFonts w:ascii="Arial" w:cs="Arial" w:eastAsia="Arial" w:hAnsi="Arial"/>
                <w:sz w:val="10"/>
                <w:szCs w:val="10"/>
                <w:color w:val="008000"/>
                <w:w w:val="92"/>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65,799</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1200" w:type="dxa"/>
            <w:vAlign w:val="bottom"/>
            <w:tcBorders>
              <w:bottom w:val="single" w:sz="8" w:color="2C2C2C"/>
            </w:tcBorders>
            <w:gridSpan w:val="3"/>
          </w:tcPr>
          <w:p>
            <w:pPr>
              <w:jc w:val="center"/>
              <w:ind w:left="39"/>
              <w:spacing w:after="0" w:line="298" w:lineRule="exact"/>
              <w:rPr>
                <w:sz w:val="20"/>
                <w:szCs w:val="20"/>
                <w:color w:val="auto"/>
              </w:rPr>
            </w:pPr>
            <w:r>
              <w:rPr>
                <w:rFonts w:ascii="Arial" w:cs="Arial" w:eastAsia="Arial" w:hAnsi="Arial"/>
                <w:sz w:val="32"/>
                <w:szCs w:val="32"/>
                <w:color w:val="000000"/>
                <w:w w:val="77"/>
                <w:vertAlign w:val="subscript"/>
              </w:rPr>
              <w:t>$</w:t>
            </w:r>
            <w:r>
              <w:rPr>
                <w:rFonts w:ascii="Arial" w:cs="Arial" w:eastAsia="Arial" w:hAnsi="Arial"/>
                <w:sz w:val="32"/>
                <w:szCs w:val="32"/>
                <w:color w:val="0000FF"/>
                <w:w w:val="77"/>
                <w:vertAlign w:val="subscript"/>
              </w:rPr>
              <w:t>371.5202</w:t>
            </w:r>
            <w:r>
              <w:rPr>
                <w:rFonts w:ascii="Arial" w:cs="Arial" w:eastAsia="Arial" w:hAnsi="Arial"/>
                <w:sz w:val="10"/>
                <w:szCs w:val="10"/>
                <w:color w:val="008000"/>
                <w:w w:val="77"/>
              </w:rPr>
              <w:t>(1)(2)(3)</w:t>
            </w: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3,070,712</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08/31/2021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90"/>
                <w:vertAlign w:val="subscript"/>
              </w:rPr>
              <w:t>J/K</w:t>
            </w:r>
            <w:r>
              <w:rPr>
                <w:rFonts w:ascii="Arial" w:cs="Arial" w:eastAsia="Arial" w:hAnsi="Arial"/>
                <w:sz w:val="10"/>
                <w:szCs w:val="10"/>
                <w:color w:val="008000"/>
                <w:w w:val="90"/>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65,799</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A</w:t>
            </w:r>
          </w:p>
        </w:tc>
        <w:tc>
          <w:tcPr>
            <w:tcW w:w="1200" w:type="dxa"/>
            <w:vAlign w:val="bottom"/>
            <w:tcBorders>
              <w:bottom w:val="single" w:sz="8" w:color="2C2C2C"/>
            </w:tcBorders>
            <w:gridSpan w:val="3"/>
          </w:tcPr>
          <w:p>
            <w:pPr>
              <w:jc w:val="center"/>
              <w:ind w:left="39"/>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816.9325</w:t>
            </w:r>
            <w:r>
              <w:rPr>
                <w:rFonts w:ascii="Arial" w:cs="Arial" w:eastAsia="Arial" w:hAnsi="Arial"/>
                <w:sz w:val="20"/>
                <w:szCs w:val="20"/>
                <w:color w:val="008000"/>
                <w:w w:val="85"/>
                <w:vertAlign w:val="superscript"/>
              </w:rPr>
              <w:t>(1)(2)(3)</w:t>
            </w: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3,136,511</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08/31/2021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92"/>
                <w:vertAlign w:val="subscript"/>
              </w:rPr>
              <w:t>X/K</w:t>
            </w:r>
            <w:r>
              <w:rPr>
                <w:rFonts w:ascii="Arial" w:cs="Arial" w:eastAsia="Arial" w:hAnsi="Arial"/>
                <w:sz w:val="10"/>
                <w:szCs w:val="10"/>
                <w:color w:val="008000"/>
                <w:w w:val="92"/>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65,787</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6"/>
              </w:rPr>
              <w:t>D</w:t>
            </w:r>
          </w:p>
        </w:tc>
        <w:tc>
          <w:tcPr>
            <w:tcW w:w="1200" w:type="dxa"/>
            <w:vAlign w:val="bottom"/>
            <w:tcBorders>
              <w:bottom w:val="single" w:sz="8" w:color="2C2C2C"/>
            </w:tcBorders>
            <w:gridSpan w:val="3"/>
          </w:tcPr>
          <w:p>
            <w:pPr>
              <w:jc w:val="center"/>
              <w:ind w:left="39"/>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371.5202</w:t>
            </w:r>
            <w:r>
              <w:rPr>
                <w:rFonts w:ascii="Arial" w:cs="Arial" w:eastAsia="Arial" w:hAnsi="Arial"/>
                <w:sz w:val="20"/>
                <w:szCs w:val="20"/>
                <w:color w:val="008000"/>
                <w:w w:val="85"/>
                <w:vertAlign w:val="superscript"/>
              </w:rPr>
              <w:t>(1)(2)(3)</w:t>
            </w: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3,070,724</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2"/>
              </w:rPr>
              <w:t>08/31/2021</w:t>
            </w: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90"/>
                <w:vertAlign w:val="subscript"/>
              </w:rPr>
              <w:t>J/K</w:t>
            </w:r>
            <w:r>
              <w:rPr>
                <w:rFonts w:ascii="Arial" w:cs="Arial" w:eastAsia="Arial" w:hAnsi="Arial"/>
                <w:sz w:val="10"/>
                <w:szCs w:val="10"/>
                <w:color w:val="008000"/>
                <w:w w:val="90"/>
              </w:rPr>
              <w:t>(1)(2)(3)</w:t>
            </w: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6"/>
                <w:szCs w:val="16"/>
                <w:color w:val="0000FF"/>
              </w:rPr>
              <w:t>65,787</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A</w:t>
            </w:r>
          </w:p>
        </w:tc>
        <w:tc>
          <w:tcPr>
            <w:tcW w:w="1200" w:type="dxa"/>
            <w:vAlign w:val="bottom"/>
            <w:tcBorders>
              <w:bottom w:val="single" w:sz="8" w:color="2C2C2C"/>
            </w:tcBorders>
            <w:gridSpan w:val="3"/>
          </w:tcPr>
          <w:p>
            <w:pPr>
              <w:jc w:val="center"/>
              <w:ind w:left="39"/>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816.9325</w:t>
            </w:r>
            <w:r>
              <w:rPr>
                <w:rFonts w:ascii="Arial" w:cs="Arial" w:eastAsia="Arial" w:hAnsi="Arial"/>
                <w:sz w:val="20"/>
                <w:szCs w:val="20"/>
                <w:color w:val="008000"/>
                <w:w w:val="85"/>
                <w:vertAlign w:val="superscript"/>
              </w:rPr>
              <w:t>(1)(2)(3)</w:t>
            </w:r>
          </w:p>
        </w:tc>
        <w:tc>
          <w:tcPr>
            <w:tcW w:w="1240" w:type="dxa"/>
            <w:vAlign w:val="bottom"/>
            <w:tcBorders>
              <w:bottom w:val="single" w:sz="8" w:color="2C2C2C"/>
            </w:tcBorders>
            <w:gridSpan w:val="3"/>
          </w:tcPr>
          <w:p>
            <w:pPr>
              <w:jc w:val="right"/>
              <w:ind w:right="121"/>
              <w:spacing w:after="0"/>
              <w:rPr>
                <w:sz w:val="20"/>
                <w:szCs w:val="20"/>
                <w:color w:val="auto"/>
              </w:rPr>
            </w:pPr>
            <w:r>
              <w:rPr>
                <w:rFonts w:ascii="Arial" w:cs="Arial" w:eastAsia="Arial" w:hAnsi="Arial"/>
                <w:sz w:val="16"/>
                <w:szCs w:val="16"/>
                <w:color w:val="0000FF"/>
              </w:rPr>
              <w:t>3,136,511</w:t>
            </w:r>
            <w:r>
              <w:rPr>
                <w:rFonts w:ascii="Arial" w:cs="Arial" w:eastAsia="Arial" w:hAnsi="Arial"/>
                <w:sz w:val="20"/>
                <w:szCs w:val="20"/>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7080" w:type="dxa"/>
            <w:vAlign w:val="bottom"/>
            <w:tcBorders>
              <w:top w:val="single" w:sz="8" w:color="2C2C2C"/>
            </w:tcBorders>
            <w:gridSpan w:val="15"/>
          </w:tcPr>
          <w:p>
            <w:pPr>
              <w:ind w:left="9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20" w:type="dxa"/>
            <w:vAlign w:val="bottom"/>
            <w:gridSpan w:val="12"/>
          </w:tcPr>
          <w:p>
            <w:pPr>
              <w:ind w:left="6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 Conversion or</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4. 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64"/>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Exercise Price</w:t>
            </w:r>
          </w:p>
        </w:tc>
        <w:tc>
          <w:tcPr>
            <w:tcW w:w="10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Execution Date,</w:t>
            </w:r>
          </w:p>
        </w:tc>
        <w:tc>
          <w:tcPr>
            <w:tcW w:w="9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Code (Instr. 8)</w:t>
            </w: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w:t>
            </w:r>
          </w:p>
        </w:tc>
        <w:tc>
          <w:tcPr>
            <w:tcW w:w="10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380" w:type="dxa"/>
            <w:vAlign w:val="bottom"/>
          </w:tcPr>
          <w:p>
            <w:pPr>
              <w:spacing w:after="0"/>
              <w:rPr>
                <w:sz w:val="10"/>
                <w:szCs w:val="10"/>
                <w:color w:val="auto"/>
              </w:rPr>
            </w:pPr>
          </w:p>
        </w:tc>
        <w:tc>
          <w:tcPr>
            <w:tcW w:w="12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64"/>
              <w:spacing w:after="0" w:line="124"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Derivative</w:t>
            </w:r>
          </w:p>
        </w:tc>
        <w:tc>
          <w:tcPr>
            <w:tcW w:w="10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08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spacing w:after="0"/>
              <w:rPr>
                <w:sz w:val="10"/>
                <w:szCs w:val="10"/>
                <w:color w:val="auto"/>
              </w:rPr>
            </w:pP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480" w:type="dxa"/>
            <w:vAlign w:val="bottom"/>
          </w:tcPr>
          <w:p>
            <w:pPr>
              <w:spacing w:after="0"/>
              <w:rPr>
                <w:sz w:val="10"/>
                <w:szCs w:val="10"/>
                <w:color w:val="auto"/>
              </w:rPr>
            </w:pPr>
          </w:p>
        </w:tc>
        <w:tc>
          <w:tcPr>
            <w:tcW w:w="6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Call</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1040" w:type="dxa"/>
            <w:vAlign w:val="bottom"/>
          </w:tcPr>
          <w:p>
            <w:pPr>
              <w:jc w:val="center"/>
              <w:spacing w:after="0" w:line="195" w:lineRule="exact"/>
              <w:rPr>
                <w:sz w:val="20"/>
                <w:szCs w:val="20"/>
                <w:color w:val="auto"/>
              </w:rPr>
            </w:pPr>
            <w:r>
              <w:rPr>
                <w:rFonts w:ascii="Arial" w:cs="Arial" w:eastAsia="Arial" w:hAnsi="Arial"/>
                <w:sz w:val="20"/>
                <w:szCs w:val="20"/>
                <w:color w:val="000000"/>
                <w:w w:val="85"/>
                <w:vertAlign w:val="subscript"/>
              </w:rPr>
              <w:t>$</w:t>
            </w:r>
            <w:r>
              <w:rPr>
                <w:rFonts w:ascii="Arial" w:cs="Arial" w:eastAsia="Arial" w:hAnsi="Arial"/>
                <w:sz w:val="22"/>
                <w:szCs w:val="22"/>
                <w:color w:val="0000FF"/>
                <w:w w:val="85"/>
                <w:vertAlign w:val="subscript"/>
              </w:rPr>
              <w:t>371.5202</w:t>
            </w:r>
            <w:r>
              <w:rPr>
                <w:rFonts w:ascii="Arial" w:cs="Arial" w:eastAsia="Arial" w:hAnsi="Arial"/>
                <w:sz w:val="10"/>
                <w:szCs w:val="10"/>
                <w:color w:val="008000"/>
                <w:w w:val="85"/>
              </w:rPr>
              <w:t>(1)(2)(3)</w:t>
            </w:r>
          </w:p>
        </w:tc>
        <w:tc>
          <w:tcPr>
            <w:tcW w:w="1000" w:type="dxa"/>
            <w:vAlign w:val="bottom"/>
          </w:tcPr>
          <w:p>
            <w:pPr>
              <w:jc w:val="center"/>
              <w:spacing w:after="0"/>
              <w:rPr>
                <w:sz w:val="20"/>
                <w:szCs w:val="20"/>
                <w:color w:val="auto"/>
              </w:rPr>
            </w:pPr>
            <w:r>
              <w:rPr>
                <w:rFonts w:ascii="Arial" w:cs="Arial" w:eastAsia="Arial" w:hAnsi="Arial"/>
                <w:sz w:val="12"/>
                <w:szCs w:val="12"/>
                <w:color w:val="0000FF"/>
                <w:w w:val="93"/>
              </w:rPr>
              <w:t>08/27/2021</w:t>
            </w:r>
          </w:p>
        </w:tc>
        <w:tc>
          <w:tcPr>
            <w:tcW w:w="1060" w:type="dxa"/>
            <w:vAlign w:val="bottom"/>
          </w:tcPr>
          <w:p>
            <w:pPr>
              <w:spacing w:after="0"/>
              <w:rPr>
                <w:sz w:val="16"/>
                <w:szCs w:val="16"/>
                <w:color w:val="auto"/>
              </w:rPr>
            </w:pPr>
          </w:p>
        </w:tc>
        <w:tc>
          <w:tcPr>
            <w:tcW w:w="720" w:type="dxa"/>
            <w:vAlign w:val="bottom"/>
          </w:tcPr>
          <w:p>
            <w:pPr>
              <w:ind w:left="80"/>
              <w:spacing w:after="0" w:line="195" w:lineRule="exact"/>
              <w:rPr>
                <w:sz w:val="20"/>
                <w:szCs w:val="20"/>
                <w:color w:val="auto"/>
              </w:rPr>
            </w:pPr>
            <w:r>
              <w:rPr>
                <w:rFonts w:ascii="Arial" w:cs="Arial" w:eastAsia="Arial" w:hAnsi="Arial"/>
                <w:sz w:val="22"/>
                <w:szCs w:val="22"/>
                <w:color w:val="0000FF"/>
                <w:vertAlign w:val="subscript"/>
              </w:rPr>
              <w:t>X/K</w:t>
            </w:r>
            <w:r>
              <w:rPr>
                <w:rFonts w:ascii="Arial" w:cs="Arial" w:eastAsia="Arial" w:hAnsi="Arial"/>
                <w:sz w:val="10"/>
                <w:szCs w:val="10"/>
                <w:color w:val="008000"/>
              </w:rPr>
              <w:t>(1)(2)(3)</w:t>
            </w:r>
          </w:p>
        </w:tc>
        <w:tc>
          <w:tcPr>
            <w:tcW w:w="240" w:type="dxa"/>
            <w:vAlign w:val="bottom"/>
          </w:tcPr>
          <w:p>
            <w:pPr>
              <w:spacing w:after="0"/>
              <w:rPr>
                <w:sz w:val="16"/>
                <w:szCs w:val="16"/>
                <w:color w:val="auto"/>
              </w:rPr>
            </w:pPr>
          </w:p>
        </w:tc>
        <w:tc>
          <w:tcPr>
            <w:tcW w:w="740" w:type="dxa"/>
            <w:vAlign w:val="bottom"/>
            <w:gridSpan w:val="2"/>
          </w:tcPr>
          <w:p>
            <w:pPr>
              <w:jc w:val="center"/>
              <w:ind w:left="182"/>
              <w:spacing w:after="0"/>
              <w:rPr>
                <w:sz w:val="20"/>
                <w:szCs w:val="20"/>
                <w:color w:val="auto"/>
              </w:rPr>
            </w:pPr>
            <w:r>
              <w:rPr>
                <w:rFonts w:ascii="Arial" w:cs="Arial" w:eastAsia="Arial" w:hAnsi="Arial"/>
                <w:sz w:val="12"/>
                <w:szCs w:val="12"/>
                <w:color w:val="0000FF"/>
                <w:w w:val="92"/>
              </w:rPr>
              <w:t>65,799</w:t>
            </w:r>
          </w:p>
        </w:tc>
        <w:tc>
          <w:tcPr>
            <w:tcW w:w="800" w:type="dxa"/>
            <w:vAlign w:val="bottom"/>
            <w:gridSpan w:val="2"/>
          </w:tcPr>
          <w:p>
            <w:pPr>
              <w:ind w:left="80"/>
              <w:spacing w:after="0"/>
              <w:rPr>
                <w:sz w:val="20"/>
                <w:szCs w:val="20"/>
                <w:color w:val="auto"/>
              </w:rPr>
            </w:pPr>
            <w:r>
              <w:rPr>
                <w:rFonts w:ascii="Arial" w:cs="Arial" w:eastAsia="Arial" w:hAnsi="Arial"/>
                <w:sz w:val="12"/>
                <w:szCs w:val="12"/>
                <w:color w:val="0000FF"/>
              </w:rPr>
              <w:t>08/27/2021</w:t>
            </w:r>
          </w:p>
        </w:tc>
        <w:tc>
          <w:tcPr>
            <w:tcW w:w="660" w:type="dxa"/>
            <w:vAlign w:val="bottom"/>
            <w:gridSpan w:val="2"/>
          </w:tcPr>
          <w:p>
            <w:pPr>
              <w:spacing w:after="0"/>
              <w:rPr>
                <w:sz w:val="20"/>
                <w:szCs w:val="20"/>
                <w:color w:val="auto"/>
              </w:rPr>
            </w:pPr>
            <w:r>
              <w:rPr>
                <w:rFonts w:ascii="Arial" w:cs="Arial" w:eastAsia="Arial" w:hAnsi="Arial"/>
                <w:sz w:val="12"/>
                <w:szCs w:val="12"/>
                <w:color w:val="0000FF"/>
              </w:rPr>
              <w:t>08/27/2021</w:t>
            </w:r>
          </w:p>
        </w:tc>
        <w:tc>
          <w:tcPr>
            <w:tcW w:w="640" w:type="dxa"/>
            <w:vAlign w:val="bottom"/>
          </w:tcPr>
          <w:p>
            <w:pPr>
              <w:ind w:left="40"/>
              <w:spacing w:after="0"/>
              <w:rPr>
                <w:sz w:val="20"/>
                <w:szCs w:val="20"/>
                <w:color w:val="auto"/>
              </w:rPr>
            </w:pPr>
            <w:r>
              <w:rPr>
                <w:rFonts w:ascii="Arial" w:cs="Arial" w:eastAsia="Arial" w:hAnsi="Arial"/>
                <w:sz w:val="12"/>
                <w:szCs w:val="12"/>
                <w:color w:val="0000FF"/>
              </w:rPr>
              <w:t>Common</w:t>
            </w:r>
          </w:p>
        </w:tc>
        <w:tc>
          <w:tcPr>
            <w:tcW w:w="500" w:type="dxa"/>
            <w:vAlign w:val="bottom"/>
          </w:tcPr>
          <w:p>
            <w:pPr>
              <w:spacing w:after="0"/>
              <w:rPr>
                <w:sz w:val="20"/>
                <w:szCs w:val="20"/>
                <w:color w:val="auto"/>
              </w:rPr>
            </w:pPr>
            <w:r>
              <w:rPr>
                <w:rFonts w:ascii="Arial" w:cs="Arial" w:eastAsia="Arial" w:hAnsi="Arial"/>
                <w:sz w:val="16"/>
                <w:szCs w:val="16"/>
                <w:color w:val="0000FF"/>
                <w:w w:val="98"/>
              </w:rPr>
              <w:t>65,799</w:t>
            </w:r>
          </w:p>
        </w:tc>
        <w:tc>
          <w:tcPr>
            <w:tcW w:w="60" w:type="dxa"/>
            <w:vAlign w:val="bottom"/>
          </w:tcPr>
          <w:p>
            <w:pPr>
              <w:spacing w:after="0"/>
              <w:rPr>
                <w:sz w:val="16"/>
                <w:szCs w:val="16"/>
                <w:color w:val="auto"/>
              </w:rPr>
            </w:pPr>
          </w:p>
        </w:tc>
        <w:tc>
          <w:tcPr>
            <w:tcW w:w="660" w:type="dxa"/>
            <w:vAlign w:val="bottom"/>
            <w:gridSpan w:val="2"/>
          </w:tcPr>
          <w:p>
            <w:pPr>
              <w:jc w:val="center"/>
              <w:ind w:right="44"/>
              <w:spacing w:after="0" w:line="195" w:lineRule="exact"/>
              <w:rPr>
                <w:sz w:val="20"/>
                <w:szCs w:val="20"/>
                <w:color w:val="auto"/>
              </w:rPr>
            </w:pPr>
            <w:r>
              <w:rPr>
                <w:rFonts w:ascii="Arial" w:cs="Arial" w:eastAsia="Arial" w:hAnsi="Arial"/>
                <w:sz w:val="20"/>
                <w:szCs w:val="20"/>
                <w:color w:val="000000"/>
                <w:w w:val="91"/>
                <w:vertAlign w:val="subscript"/>
              </w:rPr>
              <w:t>$</w:t>
            </w:r>
            <w:r>
              <w:rPr>
                <w:rFonts w:ascii="Arial" w:cs="Arial" w:eastAsia="Arial" w:hAnsi="Arial"/>
                <w:sz w:val="22"/>
                <w:szCs w:val="22"/>
                <w:color w:val="0000FF"/>
                <w:w w:val="91"/>
                <w:vertAlign w:val="subscript"/>
              </w:rPr>
              <w:t>0</w:t>
            </w:r>
            <w:r>
              <w:rPr>
                <w:rFonts w:ascii="Arial" w:cs="Arial" w:eastAsia="Arial" w:hAnsi="Arial"/>
                <w:sz w:val="10"/>
                <w:szCs w:val="10"/>
                <w:color w:val="008000"/>
                <w:w w:val="91"/>
              </w:rPr>
              <w:t>(1)(2)(3)</w:t>
            </w:r>
          </w:p>
        </w:tc>
        <w:tc>
          <w:tcPr>
            <w:tcW w:w="840" w:type="dxa"/>
            <w:vAlign w:val="bottom"/>
            <w:gridSpan w:val="2"/>
          </w:tcPr>
          <w:p>
            <w:pPr>
              <w:jc w:val="center"/>
              <w:spacing w:after="0"/>
              <w:rPr>
                <w:sz w:val="20"/>
                <w:szCs w:val="20"/>
                <w:color w:val="auto"/>
              </w:rPr>
            </w:pPr>
            <w:r>
              <w:rPr>
                <w:rFonts w:ascii="Arial" w:cs="Arial" w:eastAsia="Arial" w:hAnsi="Arial"/>
                <w:sz w:val="12"/>
                <w:szCs w:val="12"/>
                <w:color w:val="0000FF"/>
                <w:w w:val="92"/>
              </w:rPr>
              <w:t>131,598</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(obligation</w:t>
            </w: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ind w:left="140"/>
              <w:spacing w:after="0" w:line="79" w:lineRule="exact"/>
              <w:rPr>
                <w:sz w:val="20"/>
                <w:szCs w:val="20"/>
                <w:color w:val="auto"/>
              </w:rPr>
            </w:pPr>
            <w:r>
              <w:rPr>
                <w:rFonts w:ascii="Arial" w:cs="Arial" w:eastAsia="Arial" w:hAnsi="Arial"/>
                <w:sz w:val="9"/>
                <w:szCs w:val="9"/>
                <w:color w:val="0000FF"/>
              </w:rPr>
              <w:t>Stock</w:t>
            </w: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to sell)</w:t>
            </w: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Put option</w:t>
            </w:r>
          </w:p>
        </w:tc>
        <w:tc>
          <w:tcPr>
            <w:tcW w:w="1040" w:type="dxa"/>
            <w:vAlign w:val="bottom"/>
            <w:vMerge w:val="restart"/>
          </w:tcPr>
          <w:p>
            <w:pPr>
              <w:jc w:val="center"/>
              <w:spacing w:after="0"/>
              <w:rPr>
                <w:sz w:val="20"/>
                <w:szCs w:val="20"/>
                <w:color w:val="auto"/>
              </w:rPr>
            </w:pPr>
            <w:r>
              <w:rPr>
                <w:rFonts w:ascii="Arial" w:cs="Arial" w:eastAsia="Arial" w:hAnsi="Arial"/>
                <w:sz w:val="22"/>
                <w:szCs w:val="22"/>
                <w:color w:val="000000"/>
                <w:w w:val="79"/>
                <w:vertAlign w:val="subscript"/>
              </w:rPr>
              <w:t>$</w:t>
            </w:r>
            <w:r>
              <w:rPr>
                <w:rFonts w:ascii="Arial" w:cs="Arial" w:eastAsia="Arial" w:hAnsi="Arial"/>
                <w:sz w:val="24"/>
                <w:szCs w:val="24"/>
                <w:color w:val="0000FF"/>
                <w:w w:val="79"/>
                <w:vertAlign w:val="subscript"/>
              </w:rPr>
              <w:t>247.486</w:t>
            </w:r>
            <w:r>
              <w:rPr>
                <w:rFonts w:ascii="Arial" w:cs="Arial" w:eastAsia="Arial" w:hAnsi="Arial"/>
                <w:sz w:val="10"/>
                <w:szCs w:val="10"/>
                <w:color w:val="008000"/>
                <w:w w:val="79"/>
              </w:rPr>
              <w:t>(1)(2)(3)</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J/K</w:t>
            </w:r>
            <w:r>
              <w:rPr>
                <w:rFonts w:ascii="Arial" w:cs="Arial" w:eastAsia="Arial" w:hAnsi="Arial"/>
                <w:sz w:val="10"/>
                <w:szCs w:val="10"/>
                <w:color w:val="008000"/>
              </w:rPr>
              <w:t>(1)(2)(3)</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500" w:type="dxa"/>
            <w:vAlign w:val="bottom"/>
            <w:vMerge w:val="restart"/>
          </w:tcPr>
          <w:p>
            <w:pPr>
              <w:spacing w:after="0"/>
              <w:rPr>
                <w:sz w:val="20"/>
                <w:szCs w:val="20"/>
                <w:color w:val="auto"/>
              </w:rPr>
            </w:pPr>
            <w:r>
              <w:rPr>
                <w:rFonts w:ascii="Arial" w:cs="Arial" w:eastAsia="Arial" w:hAnsi="Arial"/>
                <w:sz w:val="16"/>
                <w:szCs w:val="16"/>
                <w:color w:val="0000FF"/>
                <w:w w:val="98"/>
              </w:rPr>
              <w:t>65,799</w:t>
            </w:r>
          </w:p>
        </w:tc>
        <w:tc>
          <w:tcPr>
            <w:tcW w:w="60" w:type="dxa"/>
            <w:vAlign w:val="bottom"/>
          </w:tcPr>
          <w:p>
            <w:pPr>
              <w:spacing w:after="0"/>
              <w:rPr>
                <w:sz w:val="15"/>
                <w:szCs w:val="15"/>
                <w:color w:val="auto"/>
              </w:rPr>
            </w:pPr>
          </w:p>
        </w:tc>
        <w:tc>
          <w:tcPr>
            <w:tcW w:w="660" w:type="dxa"/>
            <w:vAlign w:val="bottom"/>
            <w:gridSpan w:val="2"/>
            <w:vMerge w:val="restart"/>
          </w:tcPr>
          <w:p>
            <w:pPr>
              <w:jc w:val="center"/>
              <w:ind w:right="44"/>
              <w:spacing w:after="0"/>
              <w:rPr>
                <w:sz w:val="20"/>
                <w:szCs w:val="20"/>
                <w:color w:val="auto"/>
              </w:rPr>
            </w:pPr>
            <w:r>
              <w:rPr>
                <w:rFonts w:ascii="Arial" w:cs="Arial" w:eastAsia="Arial" w:hAnsi="Arial"/>
                <w:sz w:val="22"/>
                <w:szCs w:val="22"/>
                <w:color w:val="000000"/>
                <w:w w:val="89"/>
                <w:vertAlign w:val="subscript"/>
              </w:rPr>
              <w:t>$</w:t>
            </w:r>
            <w:r>
              <w:rPr>
                <w:rFonts w:ascii="Arial" w:cs="Arial" w:eastAsia="Arial" w:hAnsi="Arial"/>
                <w:sz w:val="24"/>
                <w:szCs w:val="24"/>
                <w:color w:val="0000FF"/>
                <w:w w:val="89"/>
                <w:vertAlign w:val="subscript"/>
              </w:rPr>
              <w:t>0</w:t>
            </w:r>
            <w:r>
              <w:rPr>
                <w:rFonts w:ascii="Arial" w:cs="Arial" w:eastAsia="Arial" w:hAnsi="Arial"/>
                <w:sz w:val="10"/>
                <w:szCs w:val="10"/>
                <w:color w:val="008000"/>
                <w:w w:val="89"/>
              </w:rPr>
              <w:t>(1)(2)(3)</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(right to</w:t>
            </w:r>
          </w:p>
        </w:tc>
        <w:tc>
          <w:tcPr>
            <w:tcW w:w="1040" w:type="dxa"/>
            <w:vAlign w:val="bottom"/>
            <w:vMerge w:val="continue"/>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08/27/2021</w:t>
            </w:r>
          </w:p>
        </w:tc>
        <w:tc>
          <w:tcPr>
            <w:tcW w:w="10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jc w:val="center"/>
              <w:ind w:left="182"/>
              <w:spacing w:after="0" w:line="133" w:lineRule="exact"/>
              <w:rPr>
                <w:sz w:val="20"/>
                <w:szCs w:val="20"/>
                <w:color w:val="auto"/>
              </w:rPr>
            </w:pPr>
            <w:r>
              <w:rPr>
                <w:rFonts w:ascii="Arial" w:cs="Arial" w:eastAsia="Arial" w:hAnsi="Arial"/>
                <w:sz w:val="12"/>
                <w:szCs w:val="12"/>
                <w:color w:val="0000FF"/>
                <w:w w:val="92"/>
              </w:rPr>
              <w:t>65,799</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color w:val="0000FF"/>
              </w:rPr>
              <w:t>08/27/2021</w:t>
            </w:r>
          </w:p>
        </w:tc>
        <w:tc>
          <w:tcPr>
            <w:tcW w:w="660" w:type="dxa"/>
            <w:vAlign w:val="bottom"/>
            <w:gridSpan w:val="2"/>
          </w:tcPr>
          <w:p>
            <w:pPr>
              <w:spacing w:after="0" w:line="133" w:lineRule="exact"/>
              <w:rPr>
                <w:sz w:val="20"/>
                <w:szCs w:val="20"/>
                <w:color w:val="auto"/>
              </w:rPr>
            </w:pPr>
            <w:r>
              <w:rPr>
                <w:rFonts w:ascii="Arial" w:cs="Arial" w:eastAsia="Arial" w:hAnsi="Arial"/>
                <w:sz w:val="12"/>
                <w:szCs w:val="12"/>
                <w:color w:val="0000FF"/>
              </w:rPr>
              <w:t>08/27/2021</w:t>
            </w:r>
          </w:p>
        </w:tc>
        <w:tc>
          <w:tcPr>
            <w:tcW w:w="6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131,598</w:t>
            </w:r>
          </w:p>
        </w:tc>
        <w:tc>
          <w:tcPr>
            <w:tcW w:w="620" w:type="dxa"/>
            <w:vAlign w:val="bottom"/>
          </w:tcPr>
          <w:p>
            <w:pPr>
              <w:ind w:left="320"/>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sell)</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ind w:left="140"/>
              <w:spacing w:after="0" w:line="125" w:lineRule="exact"/>
              <w:rPr>
                <w:sz w:val="20"/>
                <w:szCs w:val="20"/>
                <w:color w:val="auto"/>
              </w:rPr>
            </w:pPr>
            <w:r>
              <w:rPr>
                <w:rFonts w:ascii="Arial" w:cs="Arial" w:eastAsia="Arial" w:hAnsi="Arial"/>
                <w:sz w:val="12"/>
                <w:szCs w:val="12"/>
                <w:color w:val="0000FF"/>
              </w:rPr>
              <w:t>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Call</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1040" w:type="dxa"/>
            <w:vAlign w:val="bottom"/>
          </w:tcPr>
          <w:p>
            <w:pPr>
              <w:jc w:val="center"/>
              <w:spacing w:after="0" w:line="195" w:lineRule="exact"/>
              <w:rPr>
                <w:sz w:val="20"/>
                <w:szCs w:val="20"/>
                <w:color w:val="auto"/>
              </w:rPr>
            </w:pPr>
            <w:r>
              <w:rPr>
                <w:rFonts w:ascii="Arial" w:cs="Arial" w:eastAsia="Arial" w:hAnsi="Arial"/>
                <w:sz w:val="11"/>
                <w:szCs w:val="11"/>
                <w:color w:val="auto"/>
                <w:w w:val="85"/>
              </w:rPr>
              <w:t>$</w:t>
            </w:r>
            <w:r>
              <w:rPr>
                <w:rFonts w:ascii="Arial" w:cs="Arial" w:eastAsia="Arial" w:hAnsi="Arial"/>
                <w:sz w:val="12"/>
                <w:szCs w:val="12"/>
                <w:color w:val="0000FF"/>
                <w:w w:val="85"/>
              </w:rPr>
              <w:t>371.5202</w:t>
            </w:r>
            <w:r>
              <w:rPr>
                <w:rFonts w:ascii="Arial" w:cs="Arial" w:eastAsia="Arial" w:hAnsi="Arial"/>
                <w:sz w:val="20"/>
                <w:szCs w:val="20"/>
                <w:color w:val="008000"/>
                <w:w w:val="85"/>
                <w:vertAlign w:val="superscript"/>
              </w:rPr>
              <w:t>(1)(2)(3)</w:t>
            </w:r>
          </w:p>
        </w:tc>
        <w:tc>
          <w:tcPr>
            <w:tcW w:w="1000" w:type="dxa"/>
            <w:vAlign w:val="bottom"/>
          </w:tcPr>
          <w:p>
            <w:pPr>
              <w:jc w:val="center"/>
              <w:spacing w:after="0"/>
              <w:rPr>
                <w:sz w:val="20"/>
                <w:szCs w:val="20"/>
                <w:color w:val="auto"/>
              </w:rPr>
            </w:pPr>
            <w:r>
              <w:rPr>
                <w:rFonts w:ascii="Arial" w:cs="Arial" w:eastAsia="Arial" w:hAnsi="Arial"/>
                <w:sz w:val="12"/>
                <w:szCs w:val="12"/>
                <w:color w:val="0000FF"/>
                <w:w w:val="93"/>
              </w:rPr>
              <w:t>08/27/2021</w:t>
            </w:r>
          </w:p>
        </w:tc>
        <w:tc>
          <w:tcPr>
            <w:tcW w:w="1060" w:type="dxa"/>
            <w:vAlign w:val="bottom"/>
          </w:tcPr>
          <w:p>
            <w:pPr>
              <w:spacing w:after="0"/>
              <w:rPr>
                <w:sz w:val="16"/>
                <w:szCs w:val="16"/>
                <w:color w:val="auto"/>
              </w:rPr>
            </w:pPr>
          </w:p>
        </w:tc>
        <w:tc>
          <w:tcPr>
            <w:tcW w:w="720" w:type="dxa"/>
            <w:vAlign w:val="bottom"/>
          </w:tcPr>
          <w:p>
            <w:pPr>
              <w:ind w:left="80"/>
              <w:spacing w:after="0" w:line="195" w:lineRule="exact"/>
              <w:rPr>
                <w:sz w:val="20"/>
                <w:szCs w:val="20"/>
                <w:color w:val="auto"/>
              </w:rPr>
            </w:pPr>
            <w:r>
              <w:rPr>
                <w:rFonts w:ascii="Arial" w:cs="Arial" w:eastAsia="Arial" w:hAnsi="Arial"/>
                <w:sz w:val="22"/>
                <w:szCs w:val="22"/>
                <w:color w:val="0000FF"/>
                <w:vertAlign w:val="subscript"/>
              </w:rPr>
              <w:t>X/K</w:t>
            </w:r>
            <w:r>
              <w:rPr>
                <w:rFonts w:ascii="Arial" w:cs="Arial" w:eastAsia="Arial" w:hAnsi="Arial"/>
                <w:sz w:val="10"/>
                <w:szCs w:val="10"/>
                <w:color w:val="008000"/>
              </w:rPr>
              <w:t>(1)(2)(3)</w:t>
            </w:r>
          </w:p>
        </w:tc>
        <w:tc>
          <w:tcPr>
            <w:tcW w:w="240" w:type="dxa"/>
            <w:vAlign w:val="bottom"/>
          </w:tcPr>
          <w:p>
            <w:pPr>
              <w:spacing w:after="0"/>
              <w:rPr>
                <w:sz w:val="16"/>
                <w:szCs w:val="16"/>
                <w:color w:val="auto"/>
              </w:rPr>
            </w:pPr>
          </w:p>
        </w:tc>
        <w:tc>
          <w:tcPr>
            <w:tcW w:w="740" w:type="dxa"/>
            <w:vAlign w:val="bottom"/>
            <w:gridSpan w:val="2"/>
          </w:tcPr>
          <w:p>
            <w:pPr>
              <w:jc w:val="center"/>
              <w:ind w:left="182"/>
              <w:spacing w:after="0"/>
              <w:rPr>
                <w:sz w:val="20"/>
                <w:szCs w:val="20"/>
                <w:color w:val="auto"/>
              </w:rPr>
            </w:pPr>
            <w:r>
              <w:rPr>
                <w:rFonts w:ascii="Arial" w:cs="Arial" w:eastAsia="Arial" w:hAnsi="Arial"/>
                <w:sz w:val="12"/>
                <w:szCs w:val="12"/>
                <w:color w:val="0000FF"/>
                <w:w w:val="92"/>
              </w:rPr>
              <w:t>65,798</w:t>
            </w:r>
          </w:p>
        </w:tc>
        <w:tc>
          <w:tcPr>
            <w:tcW w:w="800" w:type="dxa"/>
            <w:vAlign w:val="bottom"/>
            <w:gridSpan w:val="2"/>
          </w:tcPr>
          <w:p>
            <w:pPr>
              <w:ind w:left="80"/>
              <w:spacing w:after="0"/>
              <w:rPr>
                <w:sz w:val="20"/>
                <w:szCs w:val="20"/>
                <w:color w:val="auto"/>
              </w:rPr>
            </w:pPr>
            <w:r>
              <w:rPr>
                <w:rFonts w:ascii="Arial" w:cs="Arial" w:eastAsia="Arial" w:hAnsi="Arial"/>
                <w:sz w:val="12"/>
                <w:szCs w:val="12"/>
                <w:color w:val="0000FF"/>
              </w:rPr>
              <w:t>08/27/2021</w:t>
            </w:r>
          </w:p>
        </w:tc>
        <w:tc>
          <w:tcPr>
            <w:tcW w:w="660" w:type="dxa"/>
            <w:vAlign w:val="bottom"/>
            <w:gridSpan w:val="2"/>
          </w:tcPr>
          <w:p>
            <w:pPr>
              <w:spacing w:after="0"/>
              <w:rPr>
                <w:sz w:val="20"/>
                <w:szCs w:val="20"/>
                <w:color w:val="auto"/>
              </w:rPr>
            </w:pPr>
            <w:r>
              <w:rPr>
                <w:rFonts w:ascii="Arial" w:cs="Arial" w:eastAsia="Arial" w:hAnsi="Arial"/>
                <w:sz w:val="12"/>
                <w:szCs w:val="12"/>
                <w:color w:val="0000FF"/>
              </w:rPr>
              <w:t>08/27/2021</w:t>
            </w:r>
          </w:p>
        </w:tc>
        <w:tc>
          <w:tcPr>
            <w:tcW w:w="640" w:type="dxa"/>
            <w:vAlign w:val="bottom"/>
          </w:tcPr>
          <w:p>
            <w:pPr>
              <w:ind w:left="40"/>
              <w:spacing w:after="0"/>
              <w:rPr>
                <w:sz w:val="20"/>
                <w:szCs w:val="20"/>
                <w:color w:val="auto"/>
              </w:rPr>
            </w:pPr>
            <w:r>
              <w:rPr>
                <w:rFonts w:ascii="Arial" w:cs="Arial" w:eastAsia="Arial" w:hAnsi="Arial"/>
                <w:sz w:val="12"/>
                <w:szCs w:val="12"/>
                <w:color w:val="0000FF"/>
              </w:rPr>
              <w:t>Common</w:t>
            </w:r>
          </w:p>
        </w:tc>
        <w:tc>
          <w:tcPr>
            <w:tcW w:w="500" w:type="dxa"/>
            <w:vAlign w:val="bottom"/>
          </w:tcPr>
          <w:p>
            <w:pPr>
              <w:spacing w:after="0"/>
              <w:rPr>
                <w:sz w:val="20"/>
                <w:szCs w:val="20"/>
                <w:color w:val="auto"/>
              </w:rPr>
            </w:pPr>
            <w:r>
              <w:rPr>
                <w:rFonts w:ascii="Arial" w:cs="Arial" w:eastAsia="Arial" w:hAnsi="Arial"/>
                <w:sz w:val="16"/>
                <w:szCs w:val="16"/>
                <w:color w:val="0000FF"/>
                <w:w w:val="98"/>
              </w:rPr>
              <w:t>65,798</w:t>
            </w:r>
          </w:p>
        </w:tc>
        <w:tc>
          <w:tcPr>
            <w:tcW w:w="60" w:type="dxa"/>
            <w:vAlign w:val="bottom"/>
          </w:tcPr>
          <w:p>
            <w:pPr>
              <w:spacing w:after="0"/>
              <w:rPr>
                <w:sz w:val="16"/>
                <w:szCs w:val="16"/>
                <w:color w:val="auto"/>
              </w:rPr>
            </w:pPr>
          </w:p>
        </w:tc>
        <w:tc>
          <w:tcPr>
            <w:tcW w:w="660" w:type="dxa"/>
            <w:vAlign w:val="bottom"/>
            <w:gridSpan w:val="2"/>
          </w:tcPr>
          <w:p>
            <w:pPr>
              <w:jc w:val="center"/>
              <w:ind w:right="44"/>
              <w:spacing w:after="0" w:line="195" w:lineRule="exact"/>
              <w:rPr>
                <w:sz w:val="20"/>
                <w:szCs w:val="20"/>
                <w:color w:val="auto"/>
              </w:rPr>
            </w:pPr>
            <w:r>
              <w:rPr>
                <w:rFonts w:ascii="Arial" w:cs="Arial" w:eastAsia="Arial" w:hAnsi="Arial"/>
                <w:sz w:val="20"/>
                <w:szCs w:val="20"/>
                <w:color w:val="000000"/>
                <w:w w:val="91"/>
                <w:vertAlign w:val="subscript"/>
              </w:rPr>
              <w:t>$</w:t>
            </w:r>
            <w:r>
              <w:rPr>
                <w:rFonts w:ascii="Arial" w:cs="Arial" w:eastAsia="Arial" w:hAnsi="Arial"/>
                <w:sz w:val="22"/>
                <w:szCs w:val="22"/>
                <w:color w:val="0000FF"/>
                <w:w w:val="91"/>
                <w:vertAlign w:val="subscript"/>
              </w:rPr>
              <w:t>0</w:t>
            </w:r>
            <w:r>
              <w:rPr>
                <w:rFonts w:ascii="Arial" w:cs="Arial" w:eastAsia="Arial" w:hAnsi="Arial"/>
                <w:sz w:val="10"/>
                <w:szCs w:val="10"/>
                <w:color w:val="008000"/>
                <w:w w:val="91"/>
              </w:rPr>
              <w:t>(1)(2)(3)</w:t>
            </w:r>
          </w:p>
        </w:tc>
        <w:tc>
          <w:tcPr>
            <w:tcW w:w="840" w:type="dxa"/>
            <w:vAlign w:val="bottom"/>
            <w:gridSpan w:val="2"/>
          </w:tcPr>
          <w:p>
            <w:pPr>
              <w:jc w:val="center"/>
              <w:spacing w:after="0"/>
              <w:rPr>
                <w:sz w:val="20"/>
                <w:szCs w:val="20"/>
                <w:color w:val="auto"/>
              </w:rPr>
            </w:pPr>
            <w:r>
              <w:rPr>
                <w:rFonts w:ascii="Arial" w:cs="Arial" w:eastAsia="Arial" w:hAnsi="Arial"/>
                <w:sz w:val="12"/>
                <w:szCs w:val="12"/>
                <w:color w:val="0000FF"/>
                <w:w w:val="92"/>
              </w:rPr>
              <w:t>131,585</w:t>
            </w: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(obligation</w:t>
            </w: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ind w:left="140"/>
              <w:spacing w:after="0" w:line="79" w:lineRule="exact"/>
              <w:rPr>
                <w:sz w:val="20"/>
                <w:szCs w:val="20"/>
                <w:color w:val="auto"/>
              </w:rPr>
            </w:pPr>
            <w:r>
              <w:rPr>
                <w:rFonts w:ascii="Arial" w:cs="Arial" w:eastAsia="Arial" w:hAnsi="Arial"/>
                <w:sz w:val="9"/>
                <w:szCs w:val="9"/>
                <w:color w:val="0000FF"/>
              </w:rPr>
              <w:t>Stock</w:t>
            </w: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to sell)</w:t>
            </w: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Put option</w:t>
            </w:r>
          </w:p>
        </w:tc>
        <w:tc>
          <w:tcPr>
            <w:tcW w:w="1040" w:type="dxa"/>
            <w:vAlign w:val="bottom"/>
            <w:vMerge w:val="restart"/>
          </w:tcPr>
          <w:p>
            <w:pPr>
              <w:jc w:val="center"/>
              <w:spacing w:after="0"/>
              <w:rPr>
                <w:sz w:val="20"/>
                <w:szCs w:val="20"/>
                <w:color w:val="auto"/>
              </w:rPr>
            </w:pPr>
            <w:r>
              <w:rPr>
                <w:rFonts w:ascii="Arial" w:cs="Arial" w:eastAsia="Arial" w:hAnsi="Arial"/>
                <w:sz w:val="22"/>
                <w:szCs w:val="22"/>
                <w:color w:val="000000"/>
                <w:w w:val="79"/>
                <w:vertAlign w:val="subscript"/>
              </w:rPr>
              <w:t>$</w:t>
            </w:r>
            <w:r>
              <w:rPr>
                <w:rFonts w:ascii="Arial" w:cs="Arial" w:eastAsia="Arial" w:hAnsi="Arial"/>
                <w:sz w:val="24"/>
                <w:szCs w:val="24"/>
                <w:color w:val="0000FF"/>
                <w:w w:val="79"/>
                <w:vertAlign w:val="subscript"/>
              </w:rPr>
              <w:t>247.486</w:t>
            </w:r>
            <w:r>
              <w:rPr>
                <w:rFonts w:ascii="Arial" w:cs="Arial" w:eastAsia="Arial" w:hAnsi="Arial"/>
                <w:sz w:val="10"/>
                <w:szCs w:val="10"/>
                <w:color w:val="008000"/>
                <w:w w:val="79"/>
              </w:rPr>
              <w:t>(1)(2)(3)</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J/K</w:t>
            </w:r>
            <w:r>
              <w:rPr>
                <w:rFonts w:ascii="Arial" w:cs="Arial" w:eastAsia="Arial" w:hAnsi="Arial"/>
                <w:sz w:val="10"/>
                <w:szCs w:val="10"/>
                <w:color w:val="008000"/>
              </w:rPr>
              <w:t>(1)(2)(3)</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500" w:type="dxa"/>
            <w:vAlign w:val="bottom"/>
            <w:vMerge w:val="restart"/>
          </w:tcPr>
          <w:p>
            <w:pPr>
              <w:spacing w:after="0"/>
              <w:rPr>
                <w:sz w:val="20"/>
                <w:szCs w:val="20"/>
                <w:color w:val="auto"/>
              </w:rPr>
            </w:pPr>
            <w:r>
              <w:rPr>
                <w:rFonts w:ascii="Arial" w:cs="Arial" w:eastAsia="Arial" w:hAnsi="Arial"/>
                <w:sz w:val="16"/>
                <w:szCs w:val="16"/>
                <w:color w:val="0000FF"/>
                <w:w w:val="98"/>
              </w:rPr>
              <w:t>65,798</w:t>
            </w:r>
          </w:p>
        </w:tc>
        <w:tc>
          <w:tcPr>
            <w:tcW w:w="60" w:type="dxa"/>
            <w:vAlign w:val="bottom"/>
          </w:tcPr>
          <w:p>
            <w:pPr>
              <w:spacing w:after="0"/>
              <w:rPr>
                <w:sz w:val="15"/>
                <w:szCs w:val="15"/>
                <w:color w:val="auto"/>
              </w:rPr>
            </w:pPr>
          </w:p>
        </w:tc>
        <w:tc>
          <w:tcPr>
            <w:tcW w:w="660" w:type="dxa"/>
            <w:vAlign w:val="bottom"/>
            <w:gridSpan w:val="2"/>
            <w:vMerge w:val="restart"/>
          </w:tcPr>
          <w:p>
            <w:pPr>
              <w:jc w:val="center"/>
              <w:ind w:right="44"/>
              <w:spacing w:after="0"/>
              <w:rPr>
                <w:sz w:val="20"/>
                <w:szCs w:val="20"/>
                <w:color w:val="auto"/>
              </w:rPr>
            </w:pPr>
            <w:r>
              <w:rPr>
                <w:rFonts w:ascii="Arial" w:cs="Arial" w:eastAsia="Arial" w:hAnsi="Arial"/>
                <w:sz w:val="22"/>
                <w:szCs w:val="22"/>
                <w:color w:val="000000"/>
                <w:w w:val="89"/>
                <w:vertAlign w:val="subscript"/>
              </w:rPr>
              <w:t>$</w:t>
            </w:r>
            <w:r>
              <w:rPr>
                <w:rFonts w:ascii="Arial" w:cs="Arial" w:eastAsia="Arial" w:hAnsi="Arial"/>
                <w:sz w:val="24"/>
                <w:szCs w:val="24"/>
                <w:color w:val="0000FF"/>
                <w:w w:val="89"/>
                <w:vertAlign w:val="subscript"/>
              </w:rPr>
              <w:t>0</w:t>
            </w:r>
            <w:r>
              <w:rPr>
                <w:rFonts w:ascii="Arial" w:cs="Arial" w:eastAsia="Arial" w:hAnsi="Arial"/>
                <w:sz w:val="10"/>
                <w:szCs w:val="10"/>
                <w:color w:val="008000"/>
                <w:w w:val="89"/>
              </w:rPr>
              <w:t>(1)(2)(3)</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(right to</w:t>
            </w:r>
          </w:p>
        </w:tc>
        <w:tc>
          <w:tcPr>
            <w:tcW w:w="1040" w:type="dxa"/>
            <w:vAlign w:val="bottom"/>
            <w:vMerge w:val="continue"/>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08/27/2021</w:t>
            </w:r>
          </w:p>
        </w:tc>
        <w:tc>
          <w:tcPr>
            <w:tcW w:w="10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jc w:val="center"/>
              <w:ind w:left="182"/>
              <w:spacing w:after="0" w:line="133" w:lineRule="exact"/>
              <w:rPr>
                <w:sz w:val="20"/>
                <w:szCs w:val="20"/>
                <w:color w:val="auto"/>
              </w:rPr>
            </w:pPr>
            <w:r>
              <w:rPr>
                <w:rFonts w:ascii="Arial" w:cs="Arial" w:eastAsia="Arial" w:hAnsi="Arial"/>
                <w:sz w:val="12"/>
                <w:szCs w:val="12"/>
                <w:color w:val="0000FF"/>
                <w:w w:val="92"/>
              </w:rPr>
              <w:t>65,798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color w:val="0000FF"/>
              </w:rPr>
              <w:t>08/27/2021</w:t>
            </w:r>
          </w:p>
        </w:tc>
        <w:tc>
          <w:tcPr>
            <w:tcW w:w="660" w:type="dxa"/>
            <w:vAlign w:val="bottom"/>
            <w:gridSpan w:val="2"/>
          </w:tcPr>
          <w:p>
            <w:pPr>
              <w:spacing w:after="0" w:line="133" w:lineRule="exact"/>
              <w:rPr>
                <w:sz w:val="20"/>
                <w:szCs w:val="20"/>
                <w:color w:val="auto"/>
              </w:rPr>
            </w:pPr>
            <w:r>
              <w:rPr>
                <w:rFonts w:ascii="Arial" w:cs="Arial" w:eastAsia="Arial" w:hAnsi="Arial"/>
                <w:sz w:val="12"/>
                <w:szCs w:val="12"/>
                <w:color w:val="0000FF"/>
              </w:rPr>
              <w:t>08/27/2021</w:t>
            </w:r>
          </w:p>
        </w:tc>
        <w:tc>
          <w:tcPr>
            <w:tcW w:w="6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2"/>
          </w:tcPr>
          <w:p>
            <w:pPr>
              <w:jc w:val="center"/>
              <w:spacing w:after="0" w:line="133" w:lineRule="exact"/>
              <w:rPr>
                <w:sz w:val="20"/>
                <w:szCs w:val="20"/>
                <w:color w:val="auto"/>
              </w:rPr>
            </w:pPr>
            <w:r>
              <w:rPr>
                <w:rFonts w:ascii="Arial" w:cs="Arial" w:eastAsia="Arial" w:hAnsi="Arial"/>
                <w:sz w:val="12"/>
                <w:szCs w:val="12"/>
                <w:color w:val="0000FF"/>
                <w:w w:val="92"/>
              </w:rPr>
              <w:t>131,585</w:t>
            </w:r>
          </w:p>
        </w:tc>
        <w:tc>
          <w:tcPr>
            <w:tcW w:w="620" w:type="dxa"/>
            <w:vAlign w:val="bottom"/>
          </w:tcPr>
          <w:p>
            <w:pPr>
              <w:ind w:left="320"/>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sell)</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ind w:left="140"/>
              <w:spacing w:after="0" w:line="125" w:lineRule="exact"/>
              <w:rPr>
                <w:sz w:val="20"/>
                <w:szCs w:val="20"/>
                <w:color w:val="auto"/>
              </w:rPr>
            </w:pPr>
            <w:r>
              <w:rPr>
                <w:rFonts w:ascii="Arial" w:cs="Arial" w:eastAsia="Arial" w:hAnsi="Arial"/>
                <w:sz w:val="12"/>
                <w:szCs w:val="12"/>
                <w:color w:val="0000FF"/>
              </w:rPr>
              <w:t>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Call</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1040" w:type="dxa"/>
            <w:vAlign w:val="bottom"/>
          </w:tcPr>
          <w:p>
            <w:pPr>
              <w:jc w:val="center"/>
              <w:spacing w:after="0" w:line="195" w:lineRule="exact"/>
              <w:rPr>
                <w:sz w:val="20"/>
                <w:szCs w:val="20"/>
                <w:color w:val="auto"/>
              </w:rPr>
            </w:pPr>
            <w:r>
              <w:rPr>
                <w:rFonts w:ascii="Arial" w:cs="Arial" w:eastAsia="Arial" w:hAnsi="Arial"/>
                <w:sz w:val="11"/>
                <w:szCs w:val="11"/>
                <w:color w:val="auto"/>
                <w:w w:val="85"/>
              </w:rPr>
              <w:t>$</w:t>
            </w:r>
            <w:r>
              <w:rPr>
                <w:rFonts w:ascii="Arial" w:cs="Arial" w:eastAsia="Arial" w:hAnsi="Arial"/>
                <w:sz w:val="12"/>
                <w:szCs w:val="12"/>
                <w:color w:val="0000FF"/>
                <w:w w:val="85"/>
              </w:rPr>
              <w:t>371.5202</w:t>
            </w:r>
            <w:r>
              <w:rPr>
                <w:rFonts w:ascii="Arial" w:cs="Arial" w:eastAsia="Arial" w:hAnsi="Arial"/>
                <w:sz w:val="20"/>
                <w:szCs w:val="20"/>
                <w:color w:val="008000"/>
                <w:w w:val="85"/>
                <w:vertAlign w:val="superscript"/>
              </w:rPr>
              <w:t>(1)(2)(3)</w:t>
            </w:r>
          </w:p>
        </w:tc>
        <w:tc>
          <w:tcPr>
            <w:tcW w:w="1000" w:type="dxa"/>
            <w:vAlign w:val="bottom"/>
          </w:tcPr>
          <w:p>
            <w:pPr>
              <w:jc w:val="center"/>
              <w:spacing w:after="0"/>
              <w:rPr>
                <w:sz w:val="20"/>
                <w:szCs w:val="20"/>
                <w:color w:val="auto"/>
              </w:rPr>
            </w:pPr>
            <w:r>
              <w:rPr>
                <w:rFonts w:ascii="Arial" w:cs="Arial" w:eastAsia="Arial" w:hAnsi="Arial"/>
                <w:sz w:val="12"/>
                <w:szCs w:val="12"/>
                <w:color w:val="0000FF"/>
                <w:w w:val="93"/>
              </w:rPr>
              <w:t>08/30/2021</w:t>
            </w:r>
          </w:p>
        </w:tc>
        <w:tc>
          <w:tcPr>
            <w:tcW w:w="1060" w:type="dxa"/>
            <w:vAlign w:val="bottom"/>
          </w:tcPr>
          <w:p>
            <w:pPr>
              <w:spacing w:after="0"/>
              <w:rPr>
                <w:sz w:val="16"/>
                <w:szCs w:val="16"/>
                <w:color w:val="auto"/>
              </w:rPr>
            </w:pPr>
          </w:p>
        </w:tc>
        <w:tc>
          <w:tcPr>
            <w:tcW w:w="720" w:type="dxa"/>
            <w:vAlign w:val="bottom"/>
          </w:tcPr>
          <w:p>
            <w:pPr>
              <w:ind w:left="80"/>
              <w:spacing w:after="0" w:line="195" w:lineRule="exact"/>
              <w:rPr>
                <w:sz w:val="20"/>
                <w:szCs w:val="20"/>
                <w:color w:val="auto"/>
              </w:rPr>
            </w:pPr>
            <w:r>
              <w:rPr>
                <w:rFonts w:ascii="Arial" w:cs="Arial" w:eastAsia="Arial" w:hAnsi="Arial"/>
                <w:sz w:val="22"/>
                <w:szCs w:val="22"/>
                <w:color w:val="0000FF"/>
                <w:vertAlign w:val="subscript"/>
              </w:rPr>
              <w:t>X/K</w:t>
            </w:r>
            <w:r>
              <w:rPr>
                <w:rFonts w:ascii="Arial" w:cs="Arial" w:eastAsia="Arial" w:hAnsi="Arial"/>
                <w:sz w:val="10"/>
                <w:szCs w:val="10"/>
                <w:color w:val="008000"/>
              </w:rPr>
              <w:t>(1)(2)(3)</w:t>
            </w:r>
          </w:p>
        </w:tc>
        <w:tc>
          <w:tcPr>
            <w:tcW w:w="240" w:type="dxa"/>
            <w:vAlign w:val="bottom"/>
          </w:tcPr>
          <w:p>
            <w:pPr>
              <w:spacing w:after="0"/>
              <w:rPr>
                <w:sz w:val="16"/>
                <w:szCs w:val="16"/>
                <w:color w:val="auto"/>
              </w:rPr>
            </w:pPr>
          </w:p>
        </w:tc>
        <w:tc>
          <w:tcPr>
            <w:tcW w:w="740" w:type="dxa"/>
            <w:vAlign w:val="bottom"/>
            <w:gridSpan w:val="2"/>
          </w:tcPr>
          <w:p>
            <w:pPr>
              <w:jc w:val="center"/>
              <w:ind w:left="182"/>
              <w:spacing w:after="0"/>
              <w:rPr>
                <w:sz w:val="20"/>
                <w:szCs w:val="20"/>
                <w:color w:val="auto"/>
              </w:rPr>
            </w:pPr>
            <w:r>
              <w:rPr>
                <w:rFonts w:ascii="Arial" w:cs="Arial" w:eastAsia="Arial" w:hAnsi="Arial"/>
                <w:sz w:val="12"/>
                <w:szCs w:val="12"/>
                <w:color w:val="0000FF"/>
                <w:w w:val="92"/>
              </w:rPr>
              <w:t>65,799</w:t>
            </w:r>
          </w:p>
        </w:tc>
        <w:tc>
          <w:tcPr>
            <w:tcW w:w="800" w:type="dxa"/>
            <w:vAlign w:val="bottom"/>
            <w:gridSpan w:val="2"/>
          </w:tcPr>
          <w:p>
            <w:pPr>
              <w:ind w:left="80"/>
              <w:spacing w:after="0"/>
              <w:rPr>
                <w:sz w:val="20"/>
                <w:szCs w:val="20"/>
                <w:color w:val="auto"/>
              </w:rPr>
            </w:pPr>
            <w:r>
              <w:rPr>
                <w:rFonts w:ascii="Arial" w:cs="Arial" w:eastAsia="Arial" w:hAnsi="Arial"/>
                <w:sz w:val="12"/>
                <w:szCs w:val="12"/>
                <w:color w:val="0000FF"/>
              </w:rPr>
              <w:t>08/30/2021</w:t>
            </w:r>
          </w:p>
        </w:tc>
        <w:tc>
          <w:tcPr>
            <w:tcW w:w="660" w:type="dxa"/>
            <w:vAlign w:val="bottom"/>
            <w:gridSpan w:val="2"/>
          </w:tcPr>
          <w:p>
            <w:pPr>
              <w:spacing w:after="0"/>
              <w:rPr>
                <w:sz w:val="20"/>
                <w:szCs w:val="20"/>
                <w:color w:val="auto"/>
              </w:rPr>
            </w:pPr>
            <w:r>
              <w:rPr>
                <w:rFonts w:ascii="Arial" w:cs="Arial" w:eastAsia="Arial" w:hAnsi="Arial"/>
                <w:sz w:val="12"/>
                <w:szCs w:val="12"/>
                <w:color w:val="0000FF"/>
              </w:rPr>
              <w:t>08/30/2021</w:t>
            </w:r>
          </w:p>
        </w:tc>
        <w:tc>
          <w:tcPr>
            <w:tcW w:w="640" w:type="dxa"/>
            <w:vAlign w:val="bottom"/>
          </w:tcPr>
          <w:p>
            <w:pPr>
              <w:ind w:left="40"/>
              <w:spacing w:after="0"/>
              <w:rPr>
                <w:sz w:val="20"/>
                <w:szCs w:val="20"/>
                <w:color w:val="auto"/>
              </w:rPr>
            </w:pPr>
            <w:r>
              <w:rPr>
                <w:rFonts w:ascii="Arial" w:cs="Arial" w:eastAsia="Arial" w:hAnsi="Arial"/>
                <w:sz w:val="12"/>
                <w:szCs w:val="12"/>
                <w:color w:val="0000FF"/>
              </w:rPr>
              <w:t>Common</w:t>
            </w:r>
          </w:p>
        </w:tc>
        <w:tc>
          <w:tcPr>
            <w:tcW w:w="500" w:type="dxa"/>
            <w:vAlign w:val="bottom"/>
          </w:tcPr>
          <w:p>
            <w:pPr>
              <w:spacing w:after="0"/>
              <w:rPr>
                <w:sz w:val="20"/>
                <w:szCs w:val="20"/>
                <w:color w:val="auto"/>
              </w:rPr>
            </w:pPr>
            <w:r>
              <w:rPr>
                <w:rFonts w:ascii="Arial" w:cs="Arial" w:eastAsia="Arial" w:hAnsi="Arial"/>
                <w:sz w:val="16"/>
                <w:szCs w:val="16"/>
                <w:color w:val="0000FF"/>
                <w:w w:val="98"/>
              </w:rPr>
              <w:t>65,799</w:t>
            </w:r>
          </w:p>
        </w:tc>
        <w:tc>
          <w:tcPr>
            <w:tcW w:w="60" w:type="dxa"/>
            <w:vAlign w:val="bottom"/>
          </w:tcPr>
          <w:p>
            <w:pPr>
              <w:spacing w:after="0"/>
              <w:rPr>
                <w:sz w:val="16"/>
                <w:szCs w:val="16"/>
                <w:color w:val="auto"/>
              </w:rPr>
            </w:pPr>
          </w:p>
        </w:tc>
        <w:tc>
          <w:tcPr>
            <w:tcW w:w="660" w:type="dxa"/>
            <w:vAlign w:val="bottom"/>
            <w:gridSpan w:val="2"/>
          </w:tcPr>
          <w:p>
            <w:pPr>
              <w:jc w:val="center"/>
              <w:ind w:right="44"/>
              <w:spacing w:after="0" w:line="195" w:lineRule="exact"/>
              <w:rPr>
                <w:sz w:val="20"/>
                <w:szCs w:val="20"/>
                <w:color w:val="auto"/>
              </w:rPr>
            </w:pPr>
            <w:r>
              <w:rPr>
                <w:rFonts w:ascii="Arial" w:cs="Arial" w:eastAsia="Arial" w:hAnsi="Arial"/>
                <w:sz w:val="20"/>
                <w:szCs w:val="20"/>
                <w:color w:val="000000"/>
                <w:w w:val="91"/>
                <w:vertAlign w:val="subscript"/>
              </w:rPr>
              <w:t>$</w:t>
            </w:r>
            <w:r>
              <w:rPr>
                <w:rFonts w:ascii="Arial" w:cs="Arial" w:eastAsia="Arial" w:hAnsi="Arial"/>
                <w:sz w:val="22"/>
                <w:szCs w:val="22"/>
                <w:color w:val="0000FF"/>
                <w:w w:val="91"/>
                <w:vertAlign w:val="subscript"/>
              </w:rPr>
              <w:t>0</w:t>
            </w:r>
            <w:r>
              <w:rPr>
                <w:rFonts w:ascii="Arial" w:cs="Arial" w:eastAsia="Arial" w:hAnsi="Arial"/>
                <w:sz w:val="10"/>
                <w:szCs w:val="10"/>
                <w:color w:val="008000"/>
                <w:w w:val="91"/>
              </w:rPr>
              <w:t>(1)(2)(3)</w:t>
            </w:r>
          </w:p>
        </w:tc>
        <w:tc>
          <w:tcPr>
            <w:tcW w:w="580" w:type="dxa"/>
            <w:vAlign w:val="bottom"/>
          </w:tcPr>
          <w:p>
            <w:pPr>
              <w:jc w:val="center"/>
              <w:ind w:left="181"/>
              <w:spacing w:after="0"/>
              <w:rPr>
                <w:sz w:val="20"/>
                <w:szCs w:val="20"/>
                <w:color w:val="auto"/>
              </w:rPr>
            </w:pPr>
            <w:r>
              <w:rPr>
                <w:rFonts w:ascii="Arial" w:cs="Arial" w:eastAsia="Arial" w:hAnsi="Arial"/>
                <w:sz w:val="12"/>
                <w:szCs w:val="12"/>
                <w:color w:val="0000FF"/>
                <w:w w:val="92"/>
              </w:rPr>
              <w:t>65,799</w:t>
            </w:r>
          </w:p>
        </w:tc>
        <w:tc>
          <w:tcPr>
            <w:tcW w:w="260" w:type="dxa"/>
            <w:vAlign w:val="bottom"/>
          </w:tcPr>
          <w:p>
            <w:pPr>
              <w:spacing w:after="0"/>
              <w:rPr>
                <w:sz w:val="16"/>
                <w:szCs w:val="16"/>
                <w:color w:val="auto"/>
              </w:rPr>
            </w:pP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tcPr>
          <w:p>
            <w:pPr>
              <w:ind w:left="60"/>
              <w:spacing w:after="0" w:line="79" w:lineRule="exact"/>
              <w:rPr>
                <w:sz w:val="20"/>
                <w:szCs w:val="20"/>
                <w:color w:val="auto"/>
              </w:rPr>
            </w:pPr>
            <w:r>
              <w:rPr>
                <w:rFonts w:ascii="Arial" w:cs="Arial" w:eastAsia="Arial" w:hAnsi="Arial"/>
                <w:sz w:val="9"/>
                <w:szCs w:val="9"/>
                <w:color w:val="0000FF"/>
              </w:rPr>
              <w:t>(obligation</w:t>
            </w: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ind w:left="140"/>
              <w:spacing w:after="0" w:line="79" w:lineRule="exact"/>
              <w:rPr>
                <w:sz w:val="20"/>
                <w:szCs w:val="20"/>
                <w:color w:val="auto"/>
              </w:rPr>
            </w:pPr>
            <w:r>
              <w:rPr>
                <w:rFonts w:ascii="Arial" w:cs="Arial" w:eastAsia="Arial" w:hAnsi="Arial"/>
                <w:sz w:val="9"/>
                <w:szCs w:val="9"/>
                <w:color w:val="0000FF"/>
              </w:rPr>
              <w:t>Stock</w:t>
            </w: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to sell)</w:t>
            </w: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Put option</w:t>
            </w:r>
          </w:p>
        </w:tc>
        <w:tc>
          <w:tcPr>
            <w:tcW w:w="1040" w:type="dxa"/>
            <w:vAlign w:val="bottom"/>
            <w:vMerge w:val="restart"/>
          </w:tcPr>
          <w:p>
            <w:pPr>
              <w:jc w:val="center"/>
              <w:spacing w:after="0"/>
              <w:rPr>
                <w:sz w:val="20"/>
                <w:szCs w:val="20"/>
                <w:color w:val="auto"/>
              </w:rPr>
            </w:pPr>
            <w:r>
              <w:rPr>
                <w:rFonts w:ascii="Arial" w:cs="Arial" w:eastAsia="Arial" w:hAnsi="Arial"/>
                <w:sz w:val="22"/>
                <w:szCs w:val="22"/>
                <w:color w:val="000000"/>
                <w:w w:val="79"/>
                <w:vertAlign w:val="subscript"/>
              </w:rPr>
              <w:t>$</w:t>
            </w:r>
            <w:r>
              <w:rPr>
                <w:rFonts w:ascii="Arial" w:cs="Arial" w:eastAsia="Arial" w:hAnsi="Arial"/>
                <w:sz w:val="24"/>
                <w:szCs w:val="24"/>
                <w:color w:val="0000FF"/>
                <w:w w:val="79"/>
                <w:vertAlign w:val="subscript"/>
              </w:rPr>
              <w:t>247.486</w:t>
            </w:r>
            <w:r>
              <w:rPr>
                <w:rFonts w:ascii="Arial" w:cs="Arial" w:eastAsia="Arial" w:hAnsi="Arial"/>
                <w:sz w:val="10"/>
                <w:szCs w:val="10"/>
                <w:color w:val="008000"/>
                <w:w w:val="79"/>
              </w:rPr>
              <w:t>(1)(2)(3)</w:t>
            </w: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Arial" w:cs="Arial" w:eastAsia="Arial" w:hAnsi="Arial"/>
                <w:sz w:val="24"/>
                <w:szCs w:val="24"/>
                <w:color w:val="0000FF"/>
                <w:vertAlign w:val="subscript"/>
              </w:rPr>
              <w:t>J/K</w:t>
            </w:r>
            <w:r>
              <w:rPr>
                <w:rFonts w:ascii="Arial" w:cs="Arial" w:eastAsia="Arial" w:hAnsi="Arial"/>
                <w:sz w:val="10"/>
                <w:szCs w:val="10"/>
                <w:color w:val="008000"/>
              </w:rPr>
              <w:t>(1)(2)(3)</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500" w:type="dxa"/>
            <w:vAlign w:val="bottom"/>
            <w:vMerge w:val="restart"/>
          </w:tcPr>
          <w:p>
            <w:pPr>
              <w:spacing w:after="0"/>
              <w:rPr>
                <w:sz w:val="20"/>
                <w:szCs w:val="20"/>
                <w:color w:val="auto"/>
              </w:rPr>
            </w:pPr>
            <w:r>
              <w:rPr>
                <w:rFonts w:ascii="Arial" w:cs="Arial" w:eastAsia="Arial" w:hAnsi="Arial"/>
                <w:sz w:val="16"/>
                <w:szCs w:val="16"/>
                <w:color w:val="0000FF"/>
                <w:w w:val="98"/>
              </w:rPr>
              <w:t>65,799</w:t>
            </w:r>
          </w:p>
        </w:tc>
        <w:tc>
          <w:tcPr>
            <w:tcW w:w="60" w:type="dxa"/>
            <w:vAlign w:val="bottom"/>
          </w:tcPr>
          <w:p>
            <w:pPr>
              <w:spacing w:after="0"/>
              <w:rPr>
                <w:sz w:val="15"/>
                <w:szCs w:val="15"/>
                <w:color w:val="auto"/>
              </w:rPr>
            </w:pPr>
          </w:p>
        </w:tc>
        <w:tc>
          <w:tcPr>
            <w:tcW w:w="660" w:type="dxa"/>
            <w:vAlign w:val="bottom"/>
            <w:gridSpan w:val="2"/>
            <w:vMerge w:val="restart"/>
          </w:tcPr>
          <w:p>
            <w:pPr>
              <w:jc w:val="center"/>
              <w:ind w:right="44"/>
              <w:spacing w:after="0"/>
              <w:rPr>
                <w:sz w:val="20"/>
                <w:szCs w:val="20"/>
                <w:color w:val="auto"/>
              </w:rPr>
            </w:pPr>
            <w:r>
              <w:rPr>
                <w:rFonts w:ascii="Arial" w:cs="Arial" w:eastAsia="Arial" w:hAnsi="Arial"/>
                <w:sz w:val="22"/>
                <w:szCs w:val="22"/>
                <w:color w:val="000000"/>
                <w:w w:val="89"/>
                <w:vertAlign w:val="subscript"/>
              </w:rPr>
              <w:t>$</w:t>
            </w:r>
            <w:r>
              <w:rPr>
                <w:rFonts w:ascii="Arial" w:cs="Arial" w:eastAsia="Arial" w:hAnsi="Arial"/>
                <w:sz w:val="24"/>
                <w:szCs w:val="24"/>
                <w:color w:val="0000FF"/>
                <w:w w:val="89"/>
                <w:vertAlign w:val="subscript"/>
              </w:rPr>
              <w:t>0</w:t>
            </w:r>
            <w:r>
              <w:rPr>
                <w:rFonts w:ascii="Arial" w:cs="Arial" w:eastAsia="Arial" w:hAnsi="Arial"/>
                <w:sz w:val="10"/>
                <w:szCs w:val="10"/>
                <w:color w:val="008000"/>
                <w:w w:val="89"/>
              </w:rPr>
              <w:t>(1)(2)(3)</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color w:val="0000FF"/>
              </w:rPr>
              <w:t>(right to</w:t>
            </w:r>
          </w:p>
        </w:tc>
        <w:tc>
          <w:tcPr>
            <w:tcW w:w="1040" w:type="dxa"/>
            <w:vAlign w:val="bottom"/>
            <w:vMerge w:val="continue"/>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2"/>
                <w:szCs w:val="12"/>
                <w:color w:val="0000FF"/>
                <w:w w:val="93"/>
              </w:rPr>
              <w:t>08/30/2021</w:t>
            </w:r>
          </w:p>
        </w:tc>
        <w:tc>
          <w:tcPr>
            <w:tcW w:w="10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jc w:val="center"/>
              <w:ind w:left="182"/>
              <w:spacing w:after="0" w:line="133" w:lineRule="exact"/>
              <w:rPr>
                <w:sz w:val="20"/>
                <w:szCs w:val="20"/>
                <w:color w:val="auto"/>
              </w:rPr>
            </w:pPr>
            <w:r>
              <w:rPr>
                <w:rFonts w:ascii="Arial" w:cs="Arial" w:eastAsia="Arial" w:hAnsi="Arial"/>
                <w:sz w:val="12"/>
                <w:szCs w:val="12"/>
                <w:color w:val="0000FF"/>
                <w:w w:val="92"/>
              </w:rPr>
              <w:t>65,799</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color w:val="0000FF"/>
              </w:rPr>
              <w:t>08/30/2021</w:t>
            </w:r>
          </w:p>
        </w:tc>
        <w:tc>
          <w:tcPr>
            <w:tcW w:w="660" w:type="dxa"/>
            <w:vAlign w:val="bottom"/>
            <w:gridSpan w:val="2"/>
          </w:tcPr>
          <w:p>
            <w:pPr>
              <w:spacing w:after="0" w:line="133" w:lineRule="exact"/>
              <w:rPr>
                <w:sz w:val="20"/>
                <w:szCs w:val="20"/>
                <w:color w:val="auto"/>
              </w:rPr>
            </w:pPr>
            <w:r>
              <w:rPr>
                <w:rFonts w:ascii="Arial" w:cs="Arial" w:eastAsia="Arial" w:hAnsi="Arial"/>
                <w:sz w:val="12"/>
                <w:szCs w:val="12"/>
                <w:color w:val="0000FF"/>
              </w:rPr>
              <w:t>08/30/2021</w:t>
            </w:r>
          </w:p>
        </w:tc>
        <w:tc>
          <w:tcPr>
            <w:tcW w:w="6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80" w:type="dxa"/>
            <w:vAlign w:val="bottom"/>
          </w:tcPr>
          <w:p>
            <w:pPr>
              <w:jc w:val="center"/>
              <w:ind w:left="181"/>
              <w:spacing w:after="0" w:line="133" w:lineRule="exact"/>
              <w:rPr>
                <w:sz w:val="20"/>
                <w:szCs w:val="20"/>
                <w:color w:val="auto"/>
              </w:rPr>
            </w:pPr>
            <w:r>
              <w:rPr>
                <w:rFonts w:ascii="Arial" w:cs="Arial" w:eastAsia="Arial" w:hAnsi="Arial"/>
                <w:sz w:val="12"/>
                <w:szCs w:val="12"/>
                <w:color w:val="0000FF"/>
                <w:w w:val="92"/>
              </w:rPr>
              <w:t>65,799</w:t>
            </w:r>
          </w:p>
        </w:tc>
        <w:tc>
          <w:tcPr>
            <w:tcW w:w="260" w:type="dxa"/>
            <w:vAlign w:val="bottom"/>
          </w:tcPr>
          <w:p>
            <w:pPr>
              <w:spacing w:after="0"/>
              <w:rPr>
                <w:sz w:val="11"/>
                <w:szCs w:val="11"/>
                <w:color w:val="auto"/>
              </w:rPr>
            </w:pPr>
          </w:p>
        </w:tc>
        <w:tc>
          <w:tcPr>
            <w:tcW w:w="620" w:type="dxa"/>
            <w:vAlign w:val="bottom"/>
          </w:tcPr>
          <w:p>
            <w:pPr>
              <w:ind w:left="320"/>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sell)</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ind w:left="140"/>
              <w:spacing w:after="0" w:line="125" w:lineRule="exact"/>
              <w:rPr>
                <w:sz w:val="20"/>
                <w:szCs w:val="20"/>
                <w:color w:val="auto"/>
              </w:rPr>
            </w:pPr>
            <w:r>
              <w:rPr>
                <w:rFonts w:ascii="Arial" w:cs="Arial" w:eastAsia="Arial" w:hAnsi="Arial"/>
                <w:sz w:val="12"/>
                <w:szCs w:val="12"/>
                <w:color w:val="0000FF"/>
              </w:rPr>
              <w:t>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Call</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0000FF"/>
              </w:rPr>
              <w:t>option</w:t>
            </w:r>
          </w:p>
        </w:tc>
        <w:tc>
          <w:tcPr>
            <w:tcW w:w="1040" w:type="dxa"/>
            <w:vAlign w:val="bottom"/>
          </w:tcPr>
          <w:p>
            <w:pPr>
              <w:jc w:val="center"/>
              <w:spacing w:after="0" w:line="195" w:lineRule="exact"/>
              <w:rPr>
                <w:sz w:val="20"/>
                <w:szCs w:val="20"/>
                <w:color w:val="auto"/>
              </w:rPr>
            </w:pPr>
            <w:r>
              <w:rPr>
                <w:rFonts w:ascii="Arial" w:cs="Arial" w:eastAsia="Arial" w:hAnsi="Arial"/>
                <w:sz w:val="11"/>
                <w:szCs w:val="11"/>
                <w:color w:val="auto"/>
                <w:w w:val="85"/>
              </w:rPr>
              <w:t>$</w:t>
            </w:r>
            <w:r>
              <w:rPr>
                <w:rFonts w:ascii="Arial" w:cs="Arial" w:eastAsia="Arial" w:hAnsi="Arial"/>
                <w:sz w:val="12"/>
                <w:szCs w:val="12"/>
                <w:color w:val="0000FF"/>
                <w:w w:val="85"/>
              </w:rPr>
              <w:t>371.5202</w:t>
            </w:r>
            <w:r>
              <w:rPr>
                <w:rFonts w:ascii="Arial" w:cs="Arial" w:eastAsia="Arial" w:hAnsi="Arial"/>
                <w:sz w:val="20"/>
                <w:szCs w:val="20"/>
                <w:color w:val="008000"/>
                <w:w w:val="85"/>
                <w:vertAlign w:val="superscript"/>
              </w:rPr>
              <w:t>(1)(2)(3)</w:t>
            </w:r>
          </w:p>
        </w:tc>
        <w:tc>
          <w:tcPr>
            <w:tcW w:w="1000" w:type="dxa"/>
            <w:vAlign w:val="bottom"/>
          </w:tcPr>
          <w:p>
            <w:pPr>
              <w:jc w:val="center"/>
              <w:spacing w:after="0"/>
              <w:rPr>
                <w:sz w:val="20"/>
                <w:szCs w:val="20"/>
                <w:color w:val="auto"/>
              </w:rPr>
            </w:pPr>
            <w:r>
              <w:rPr>
                <w:rFonts w:ascii="Arial" w:cs="Arial" w:eastAsia="Arial" w:hAnsi="Arial"/>
                <w:sz w:val="12"/>
                <w:szCs w:val="12"/>
                <w:color w:val="0000FF"/>
                <w:w w:val="93"/>
              </w:rPr>
              <w:t>08/30/2021</w:t>
            </w:r>
          </w:p>
        </w:tc>
        <w:tc>
          <w:tcPr>
            <w:tcW w:w="1060" w:type="dxa"/>
            <w:vAlign w:val="bottom"/>
          </w:tcPr>
          <w:p>
            <w:pPr>
              <w:spacing w:after="0"/>
              <w:rPr>
                <w:sz w:val="16"/>
                <w:szCs w:val="16"/>
                <w:color w:val="auto"/>
              </w:rPr>
            </w:pPr>
          </w:p>
        </w:tc>
        <w:tc>
          <w:tcPr>
            <w:tcW w:w="720" w:type="dxa"/>
            <w:vAlign w:val="bottom"/>
          </w:tcPr>
          <w:p>
            <w:pPr>
              <w:ind w:left="80"/>
              <w:spacing w:after="0" w:line="195" w:lineRule="exact"/>
              <w:rPr>
                <w:sz w:val="20"/>
                <w:szCs w:val="20"/>
                <w:color w:val="auto"/>
              </w:rPr>
            </w:pPr>
            <w:r>
              <w:rPr>
                <w:rFonts w:ascii="Arial" w:cs="Arial" w:eastAsia="Arial" w:hAnsi="Arial"/>
                <w:sz w:val="22"/>
                <w:szCs w:val="22"/>
                <w:color w:val="0000FF"/>
                <w:vertAlign w:val="subscript"/>
              </w:rPr>
              <w:t>X/K</w:t>
            </w:r>
            <w:r>
              <w:rPr>
                <w:rFonts w:ascii="Arial" w:cs="Arial" w:eastAsia="Arial" w:hAnsi="Arial"/>
                <w:sz w:val="10"/>
                <w:szCs w:val="10"/>
                <w:color w:val="008000"/>
              </w:rPr>
              <w:t>(1)(2)(3)</w:t>
            </w:r>
          </w:p>
        </w:tc>
        <w:tc>
          <w:tcPr>
            <w:tcW w:w="240" w:type="dxa"/>
            <w:vAlign w:val="bottom"/>
          </w:tcPr>
          <w:p>
            <w:pPr>
              <w:spacing w:after="0"/>
              <w:rPr>
                <w:sz w:val="16"/>
                <w:szCs w:val="16"/>
                <w:color w:val="auto"/>
              </w:rPr>
            </w:pPr>
          </w:p>
        </w:tc>
        <w:tc>
          <w:tcPr>
            <w:tcW w:w="740" w:type="dxa"/>
            <w:vAlign w:val="bottom"/>
            <w:gridSpan w:val="2"/>
          </w:tcPr>
          <w:p>
            <w:pPr>
              <w:jc w:val="center"/>
              <w:ind w:left="182"/>
              <w:spacing w:after="0"/>
              <w:rPr>
                <w:sz w:val="20"/>
                <w:szCs w:val="20"/>
                <w:color w:val="auto"/>
              </w:rPr>
            </w:pPr>
            <w:r>
              <w:rPr>
                <w:rFonts w:ascii="Arial" w:cs="Arial" w:eastAsia="Arial" w:hAnsi="Arial"/>
                <w:sz w:val="12"/>
                <w:szCs w:val="12"/>
                <w:color w:val="0000FF"/>
                <w:w w:val="92"/>
              </w:rPr>
              <w:t>65,798</w:t>
            </w:r>
          </w:p>
        </w:tc>
        <w:tc>
          <w:tcPr>
            <w:tcW w:w="800" w:type="dxa"/>
            <w:vAlign w:val="bottom"/>
            <w:gridSpan w:val="2"/>
          </w:tcPr>
          <w:p>
            <w:pPr>
              <w:ind w:left="80"/>
              <w:spacing w:after="0"/>
              <w:rPr>
                <w:sz w:val="20"/>
                <w:szCs w:val="20"/>
                <w:color w:val="auto"/>
              </w:rPr>
            </w:pPr>
            <w:r>
              <w:rPr>
                <w:rFonts w:ascii="Arial" w:cs="Arial" w:eastAsia="Arial" w:hAnsi="Arial"/>
                <w:sz w:val="12"/>
                <w:szCs w:val="12"/>
                <w:color w:val="0000FF"/>
              </w:rPr>
              <w:t>08/30/2021</w:t>
            </w:r>
          </w:p>
        </w:tc>
        <w:tc>
          <w:tcPr>
            <w:tcW w:w="660" w:type="dxa"/>
            <w:vAlign w:val="bottom"/>
            <w:gridSpan w:val="2"/>
          </w:tcPr>
          <w:p>
            <w:pPr>
              <w:spacing w:after="0"/>
              <w:rPr>
                <w:sz w:val="20"/>
                <w:szCs w:val="20"/>
                <w:color w:val="auto"/>
              </w:rPr>
            </w:pPr>
            <w:r>
              <w:rPr>
                <w:rFonts w:ascii="Arial" w:cs="Arial" w:eastAsia="Arial" w:hAnsi="Arial"/>
                <w:sz w:val="12"/>
                <w:szCs w:val="12"/>
                <w:color w:val="0000FF"/>
              </w:rPr>
              <w:t>08/30/2021</w:t>
            </w:r>
          </w:p>
        </w:tc>
        <w:tc>
          <w:tcPr>
            <w:tcW w:w="640" w:type="dxa"/>
            <w:vAlign w:val="bottom"/>
          </w:tcPr>
          <w:p>
            <w:pPr>
              <w:ind w:left="40"/>
              <w:spacing w:after="0"/>
              <w:rPr>
                <w:sz w:val="20"/>
                <w:szCs w:val="20"/>
                <w:color w:val="auto"/>
              </w:rPr>
            </w:pPr>
            <w:r>
              <w:rPr>
                <w:rFonts w:ascii="Arial" w:cs="Arial" w:eastAsia="Arial" w:hAnsi="Arial"/>
                <w:sz w:val="12"/>
                <w:szCs w:val="12"/>
                <w:color w:val="0000FF"/>
              </w:rPr>
              <w:t>Common</w:t>
            </w:r>
          </w:p>
        </w:tc>
        <w:tc>
          <w:tcPr>
            <w:tcW w:w="500" w:type="dxa"/>
            <w:vAlign w:val="bottom"/>
          </w:tcPr>
          <w:p>
            <w:pPr>
              <w:spacing w:after="0"/>
              <w:rPr>
                <w:sz w:val="20"/>
                <w:szCs w:val="20"/>
                <w:color w:val="auto"/>
              </w:rPr>
            </w:pPr>
            <w:r>
              <w:rPr>
                <w:rFonts w:ascii="Arial" w:cs="Arial" w:eastAsia="Arial" w:hAnsi="Arial"/>
                <w:sz w:val="16"/>
                <w:szCs w:val="16"/>
                <w:color w:val="0000FF"/>
                <w:w w:val="98"/>
              </w:rPr>
              <w:t>65,798</w:t>
            </w:r>
          </w:p>
        </w:tc>
        <w:tc>
          <w:tcPr>
            <w:tcW w:w="60" w:type="dxa"/>
            <w:vAlign w:val="bottom"/>
          </w:tcPr>
          <w:p>
            <w:pPr>
              <w:spacing w:after="0"/>
              <w:rPr>
                <w:sz w:val="16"/>
                <w:szCs w:val="16"/>
                <w:color w:val="auto"/>
              </w:rPr>
            </w:pPr>
          </w:p>
        </w:tc>
        <w:tc>
          <w:tcPr>
            <w:tcW w:w="660" w:type="dxa"/>
            <w:vAlign w:val="bottom"/>
            <w:gridSpan w:val="2"/>
          </w:tcPr>
          <w:p>
            <w:pPr>
              <w:jc w:val="center"/>
              <w:ind w:right="44"/>
              <w:spacing w:after="0" w:line="195" w:lineRule="exact"/>
              <w:rPr>
                <w:sz w:val="20"/>
                <w:szCs w:val="20"/>
                <w:color w:val="auto"/>
              </w:rPr>
            </w:pPr>
            <w:r>
              <w:rPr>
                <w:rFonts w:ascii="Arial" w:cs="Arial" w:eastAsia="Arial" w:hAnsi="Arial"/>
                <w:sz w:val="20"/>
                <w:szCs w:val="20"/>
                <w:color w:val="000000"/>
                <w:w w:val="91"/>
                <w:vertAlign w:val="subscript"/>
              </w:rPr>
              <w:t>$</w:t>
            </w:r>
            <w:r>
              <w:rPr>
                <w:rFonts w:ascii="Arial" w:cs="Arial" w:eastAsia="Arial" w:hAnsi="Arial"/>
                <w:sz w:val="22"/>
                <w:szCs w:val="22"/>
                <w:color w:val="0000FF"/>
                <w:w w:val="91"/>
                <w:vertAlign w:val="subscript"/>
              </w:rPr>
              <w:t>0</w:t>
            </w:r>
            <w:r>
              <w:rPr>
                <w:rFonts w:ascii="Arial" w:cs="Arial" w:eastAsia="Arial" w:hAnsi="Arial"/>
                <w:sz w:val="10"/>
                <w:szCs w:val="10"/>
                <w:color w:val="008000"/>
                <w:w w:val="91"/>
              </w:rPr>
              <w:t>(1)(2)(3)</w:t>
            </w:r>
          </w:p>
        </w:tc>
        <w:tc>
          <w:tcPr>
            <w:tcW w:w="580" w:type="dxa"/>
            <w:vAlign w:val="bottom"/>
          </w:tcPr>
          <w:p>
            <w:pPr>
              <w:jc w:val="center"/>
              <w:ind w:left="181"/>
              <w:spacing w:after="0"/>
              <w:rPr>
                <w:sz w:val="20"/>
                <w:szCs w:val="20"/>
                <w:color w:val="auto"/>
              </w:rPr>
            </w:pPr>
            <w:r>
              <w:rPr>
                <w:rFonts w:ascii="Arial" w:cs="Arial" w:eastAsia="Arial" w:hAnsi="Arial"/>
                <w:sz w:val="12"/>
                <w:szCs w:val="12"/>
                <w:color w:val="0000FF"/>
                <w:w w:val="92"/>
              </w:rPr>
              <w:t>65,787</w:t>
            </w:r>
          </w:p>
        </w:tc>
        <w:tc>
          <w:tcPr>
            <w:tcW w:w="260" w:type="dxa"/>
            <w:vAlign w:val="bottom"/>
          </w:tcPr>
          <w:p>
            <w:pPr>
              <w:spacing w:after="0"/>
              <w:rPr>
                <w:sz w:val="16"/>
                <w:szCs w:val="16"/>
                <w:color w:val="auto"/>
              </w:rPr>
            </w:pPr>
          </w:p>
        </w:tc>
        <w:tc>
          <w:tcPr>
            <w:tcW w:w="6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ind w:left="60"/>
              <w:spacing w:after="0" w:line="88" w:lineRule="exact"/>
              <w:rPr>
                <w:sz w:val="20"/>
                <w:szCs w:val="20"/>
                <w:color w:val="auto"/>
              </w:rPr>
            </w:pPr>
            <w:r>
              <w:rPr>
                <w:rFonts w:ascii="Arial" w:cs="Arial" w:eastAsia="Arial" w:hAnsi="Arial"/>
                <w:sz w:val="10"/>
                <w:szCs w:val="10"/>
                <w:color w:val="0000FF"/>
              </w:rPr>
              <w:t>(obligation</w:t>
            </w: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ind w:left="140"/>
              <w:spacing w:after="0" w:line="88" w:lineRule="exact"/>
              <w:rPr>
                <w:sz w:val="20"/>
                <w:szCs w:val="20"/>
                <w:color w:val="auto"/>
              </w:rPr>
            </w:pPr>
            <w:r>
              <w:rPr>
                <w:rFonts w:ascii="Arial" w:cs="Arial" w:eastAsia="Arial" w:hAnsi="Arial"/>
                <w:sz w:val="10"/>
                <w:szCs w:val="10"/>
                <w:color w:val="0000FF"/>
              </w:rPr>
              <w:t>Stock</w:t>
            </w: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to sell)</w:t>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0522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9135" cy="10522585"/>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1020" w:type="dxa"/>
            <w:vAlign w:val="bottom"/>
            <w:gridSpan w:val="2"/>
          </w:tcPr>
          <w:p>
            <w:pPr>
              <w:spacing w:after="0"/>
              <w:rPr>
                <w:sz w:val="20"/>
                <w:szCs w:val="20"/>
                <w:color w:val="auto"/>
              </w:rPr>
            </w:pPr>
            <w:r>
              <w:rPr>
                <w:rFonts w:ascii="Arial" w:cs="Arial" w:eastAsia="Arial" w:hAnsi="Arial"/>
                <w:sz w:val="11"/>
                <w:szCs w:val="11"/>
                <w:b w:val="1"/>
                <w:bCs w:val="1"/>
                <w:color w:val="auto"/>
              </w:rPr>
              <w:t>2. Conversion or</w:t>
            </w:r>
          </w:p>
        </w:tc>
        <w:tc>
          <w:tcPr>
            <w:tcW w:w="98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5"/>
          </w:tcPr>
          <w:p>
            <w:pPr>
              <w:ind w:left="60"/>
              <w:spacing w:after="0"/>
              <w:rPr>
                <w:sz w:val="20"/>
                <w:szCs w:val="20"/>
                <w:color w:val="auto"/>
              </w:rPr>
            </w:pPr>
            <w:r>
              <w:rPr>
                <w:rFonts w:ascii="Arial" w:cs="Arial" w:eastAsia="Arial" w:hAnsi="Arial"/>
                <w:sz w:val="11"/>
                <w:szCs w:val="11"/>
                <w:b w:val="1"/>
                <w:bCs w:val="1"/>
                <w:color w:val="auto"/>
              </w:rPr>
              <w:t>3A. Deemed</w:t>
            </w:r>
          </w:p>
        </w:tc>
        <w:tc>
          <w:tcPr>
            <w:tcW w:w="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Exercise Price</w:t>
            </w:r>
          </w:p>
        </w:tc>
        <w:tc>
          <w:tcPr>
            <w:tcW w:w="240" w:type="dxa"/>
            <w:vAlign w:val="bottom"/>
          </w:tcPr>
          <w:p>
            <w:pPr>
              <w:spacing w:after="0"/>
              <w:rPr>
                <w:sz w:val="10"/>
                <w:szCs w:val="10"/>
                <w:color w:val="auto"/>
              </w:rPr>
            </w:pPr>
          </w:p>
        </w:tc>
        <w:tc>
          <w:tcPr>
            <w:tcW w:w="98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9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Code (Instr. 8)</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of Derivative</w:t>
            </w:r>
          </w:p>
        </w:tc>
        <w:tc>
          <w:tcPr>
            <w:tcW w:w="240" w:type="dxa"/>
            <w:vAlign w:val="bottom"/>
          </w:tcPr>
          <w:p>
            <w:pPr>
              <w:spacing w:after="0"/>
              <w:rPr>
                <w:sz w:val="10"/>
                <w:szCs w:val="10"/>
                <w:color w:val="auto"/>
              </w:rPr>
            </w:pPr>
          </w:p>
        </w:tc>
        <w:tc>
          <w:tcPr>
            <w:tcW w:w="9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0000FF"/>
              </w:rPr>
              <w:t>Put option</w:t>
            </w:r>
          </w:p>
        </w:tc>
        <w:tc>
          <w:tcPr>
            <w:tcW w:w="1020" w:type="dxa"/>
            <w:vAlign w:val="bottom"/>
            <w:gridSpan w:val="2"/>
            <w:vMerge w:val="restart"/>
          </w:tcPr>
          <w:p>
            <w:pPr>
              <w:jc w:val="center"/>
              <w:ind w:right="52"/>
              <w:spacing w:after="0"/>
              <w:rPr>
                <w:sz w:val="20"/>
                <w:szCs w:val="20"/>
                <w:color w:val="auto"/>
              </w:rPr>
            </w:pPr>
            <w:r>
              <w:rPr>
                <w:rFonts w:ascii="Arial" w:cs="Arial" w:eastAsia="Arial" w:hAnsi="Arial"/>
                <w:sz w:val="22"/>
                <w:szCs w:val="22"/>
                <w:color w:val="000000"/>
                <w:w w:val="79"/>
                <w:vertAlign w:val="subscript"/>
              </w:rPr>
              <w:t>$</w:t>
            </w:r>
            <w:r>
              <w:rPr>
                <w:rFonts w:ascii="Arial" w:cs="Arial" w:eastAsia="Arial" w:hAnsi="Arial"/>
                <w:sz w:val="24"/>
                <w:szCs w:val="24"/>
                <w:color w:val="0000FF"/>
                <w:w w:val="79"/>
                <w:vertAlign w:val="subscript"/>
              </w:rPr>
              <w:t>247.486</w:t>
            </w:r>
            <w:r>
              <w:rPr>
                <w:rFonts w:ascii="Arial" w:cs="Arial" w:eastAsia="Arial" w:hAnsi="Arial"/>
                <w:sz w:val="10"/>
                <w:szCs w:val="10"/>
                <w:color w:val="008000"/>
                <w:w w:val="79"/>
              </w:rPr>
              <w:t>(1)(2)(3)</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24"/>
                <w:szCs w:val="24"/>
                <w:color w:val="0000FF"/>
                <w:vertAlign w:val="subscript"/>
              </w:rPr>
              <w:t>J/K</w:t>
            </w:r>
            <w:r>
              <w:rPr>
                <w:rFonts w:ascii="Arial" w:cs="Arial" w:eastAsia="Arial" w:hAnsi="Arial"/>
                <w:sz w:val="10"/>
                <w:szCs w:val="10"/>
                <w:color w:val="008000"/>
              </w:rPr>
              <w:t>(1)(2)(3)</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500" w:type="dxa"/>
            <w:vAlign w:val="bottom"/>
            <w:vMerge w:val="restart"/>
          </w:tcPr>
          <w:p>
            <w:pPr>
              <w:spacing w:after="0"/>
              <w:rPr>
                <w:sz w:val="20"/>
                <w:szCs w:val="20"/>
                <w:color w:val="auto"/>
              </w:rPr>
            </w:pPr>
            <w:r>
              <w:rPr>
                <w:rFonts w:ascii="Arial" w:cs="Arial" w:eastAsia="Arial" w:hAnsi="Arial"/>
                <w:sz w:val="16"/>
                <w:szCs w:val="16"/>
                <w:color w:val="0000FF"/>
                <w:w w:val="98"/>
              </w:rPr>
              <w:t>65,798</w:t>
            </w:r>
          </w:p>
        </w:tc>
        <w:tc>
          <w:tcPr>
            <w:tcW w:w="680" w:type="dxa"/>
            <w:vAlign w:val="bottom"/>
            <w:vMerge w:val="restart"/>
          </w:tcPr>
          <w:p>
            <w:pPr>
              <w:jc w:val="center"/>
              <w:spacing w:after="0"/>
              <w:rPr>
                <w:sz w:val="20"/>
                <w:szCs w:val="20"/>
                <w:color w:val="auto"/>
              </w:rPr>
            </w:pPr>
            <w:r>
              <w:rPr>
                <w:rFonts w:ascii="Arial" w:cs="Arial" w:eastAsia="Arial" w:hAnsi="Arial"/>
                <w:sz w:val="22"/>
                <w:szCs w:val="22"/>
                <w:color w:val="000000"/>
                <w:w w:val="89"/>
                <w:vertAlign w:val="subscript"/>
              </w:rPr>
              <w:t>$</w:t>
            </w:r>
            <w:r>
              <w:rPr>
                <w:rFonts w:ascii="Arial" w:cs="Arial" w:eastAsia="Arial" w:hAnsi="Arial"/>
                <w:sz w:val="24"/>
                <w:szCs w:val="24"/>
                <w:color w:val="0000FF"/>
                <w:w w:val="89"/>
                <w:vertAlign w:val="subscript"/>
              </w:rPr>
              <w:t>0</w:t>
            </w:r>
            <w:r>
              <w:rPr>
                <w:rFonts w:ascii="Arial" w:cs="Arial" w:eastAsia="Arial" w:hAnsi="Arial"/>
                <w:sz w:val="10"/>
                <w:szCs w:val="10"/>
                <w:color w:val="008000"/>
                <w:w w:val="89"/>
              </w:rPr>
              <w:t>(1)(2)(3)</w:t>
            </w: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color w:val="0000FF"/>
              </w:rPr>
              <w:t>(right to</w:t>
            </w:r>
          </w:p>
        </w:tc>
        <w:tc>
          <w:tcPr>
            <w:tcW w:w="1020" w:type="dxa"/>
            <w:vAlign w:val="bottom"/>
            <w:gridSpan w:val="2"/>
            <w:vMerge w:val="continue"/>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color w:val="0000FF"/>
                <w:w w:val="93"/>
              </w:rPr>
              <w:t>08/30/2021</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360"/>
              <w:spacing w:after="0" w:line="133" w:lineRule="exact"/>
              <w:rPr>
                <w:sz w:val="20"/>
                <w:szCs w:val="20"/>
                <w:color w:val="auto"/>
              </w:rPr>
            </w:pPr>
            <w:r>
              <w:rPr>
                <w:rFonts w:ascii="Arial" w:cs="Arial" w:eastAsia="Arial" w:hAnsi="Arial"/>
                <w:sz w:val="12"/>
                <w:szCs w:val="12"/>
                <w:color w:val="0000FF"/>
              </w:rPr>
              <w:t>65,798</w:t>
            </w:r>
          </w:p>
        </w:tc>
        <w:tc>
          <w:tcPr>
            <w:tcW w:w="760" w:type="dxa"/>
            <w:vAlign w:val="bottom"/>
          </w:tcPr>
          <w:p>
            <w:pPr>
              <w:jc w:val="right"/>
              <w:ind w:right="41"/>
              <w:spacing w:after="0" w:line="133" w:lineRule="exact"/>
              <w:rPr>
                <w:sz w:val="20"/>
                <w:szCs w:val="20"/>
                <w:color w:val="auto"/>
              </w:rPr>
            </w:pPr>
            <w:r>
              <w:rPr>
                <w:rFonts w:ascii="Arial" w:cs="Arial" w:eastAsia="Arial" w:hAnsi="Arial"/>
                <w:sz w:val="12"/>
                <w:szCs w:val="12"/>
                <w:color w:val="0000FF"/>
              </w:rPr>
              <w:t>08/30/2021</w:t>
            </w:r>
          </w:p>
        </w:tc>
        <w:tc>
          <w:tcPr>
            <w:tcW w:w="700" w:type="dxa"/>
            <w:vAlign w:val="bottom"/>
          </w:tcPr>
          <w:p>
            <w:pPr>
              <w:ind w:left="60"/>
              <w:spacing w:after="0" w:line="133" w:lineRule="exact"/>
              <w:rPr>
                <w:sz w:val="20"/>
                <w:szCs w:val="20"/>
                <w:color w:val="auto"/>
              </w:rPr>
            </w:pPr>
            <w:r>
              <w:rPr>
                <w:rFonts w:ascii="Arial" w:cs="Arial" w:eastAsia="Arial" w:hAnsi="Arial"/>
                <w:sz w:val="12"/>
                <w:szCs w:val="12"/>
                <w:color w:val="0000FF"/>
              </w:rPr>
              <w:t>08/30/2021</w:t>
            </w:r>
          </w:p>
        </w:tc>
        <w:tc>
          <w:tcPr>
            <w:tcW w:w="6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2"/>
                <w:szCs w:val="12"/>
                <w:color w:val="0000FF"/>
                <w:w w:val="92"/>
              </w:rPr>
              <w:t>65,787</w:t>
            </w:r>
          </w:p>
        </w:tc>
        <w:tc>
          <w:tcPr>
            <w:tcW w:w="720" w:type="dxa"/>
            <w:vAlign w:val="bottom"/>
          </w:tcPr>
          <w:p>
            <w:pPr>
              <w:ind w:left="320"/>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0000FF"/>
              </w:rPr>
              <w:t>sell)</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160"/>
              <w:spacing w:after="0" w:line="125" w:lineRule="exact"/>
              <w:rPr>
                <w:sz w:val="20"/>
                <w:szCs w:val="20"/>
                <w:color w:val="auto"/>
              </w:rPr>
            </w:pPr>
            <w:r>
              <w:rPr>
                <w:rFonts w:ascii="Arial" w:cs="Arial" w:eastAsia="Arial" w:hAnsi="Arial"/>
                <w:sz w:val="12"/>
                <w:szCs w:val="12"/>
                <w:color w:val="0000FF"/>
              </w:rPr>
              <w:t>Stock</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0000FF"/>
              </w:rPr>
              <w:t>Call</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0000FF"/>
              </w:rPr>
              <w:t>option</w:t>
            </w:r>
          </w:p>
        </w:tc>
        <w:tc>
          <w:tcPr>
            <w:tcW w:w="1020" w:type="dxa"/>
            <w:vAlign w:val="bottom"/>
            <w:gridSpan w:val="2"/>
          </w:tcPr>
          <w:p>
            <w:pPr>
              <w:jc w:val="center"/>
              <w:ind w:right="52"/>
              <w:spacing w:after="0" w:line="195" w:lineRule="exact"/>
              <w:rPr>
                <w:sz w:val="20"/>
                <w:szCs w:val="20"/>
                <w:color w:val="auto"/>
              </w:rPr>
            </w:pPr>
            <w:r>
              <w:rPr>
                <w:rFonts w:ascii="Arial" w:cs="Arial" w:eastAsia="Arial" w:hAnsi="Arial"/>
                <w:sz w:val="11"/>
                <w:szCs w:val="11"/>
                <w:color w:val="auto"/>
                <w:w w:val="85"/>
              </w:rPr>
              <w:t>$</w:t>
            </w:r>
            <w:r>
              <w:rPr>
                <w:rFonts w:ascii="Arial" w:cs="Arial" w:eastAsia="Arial" w:hAnsi="Arial"/>
                <w:sz w:val="12"/>
                <w:szCs w:val="12"/>
                <w:color w:val="0000FF"/>
                <w:w w:val="85"/>
              </w:rPr>
              <w:t>371.5202</w:t>
            </w:r>
            <w:r>
              <w:rPr>
                <w:rFonts w:ascii="Arial" w:cs="Arial" w:eastAsia="Arial" w:hAnsi="Arial"/>
                <w:sz w:val="20"/>
                <w:szCs w:val="20"/>
                <w:color w:val="008000"/>
                <w:w w:val="85"/>
                <w:vertAlign w:val="superscript"/>
              </w:rPr>
              <w:t>(1)(2)(3)</w:t>
            </w:r>
          </w:p>
        </w:tc>
        <w:tc>
          <w:tcPr>
            <w:tcW w:w="980" w:type="dxa"/>
            <w:vAlign w:val="bottom"/>
          </w:tcPr>
          <w:p>
            <w:pPr>
              <w:jc w:val="center"/>
              <w:spacing w:after="0"/>
              <w:rPr>
                <w:sz w:val="20"/>
                <w:szCs w:val="20"/>
                <w:color w:val="auto"/>
              </w:rPr>
            </w:pPr>
            <w:r>
              <w:rPr>
                <w:rFonts w:ascii="Arial" w:cs="Arial" w:eastAsia="Arial" w:hAnsi="Arial"/>
                <w:sz w:val="12"/>
                <w:szCs w:val="12"/>
                <w:color w:val="0000FF"/>
                <w:w w:val="93"/>
              </w:rPr>
              <w:t>08/31/2021</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tcPr>
          <w:p>
            <w:pPr>
              <w:ind w:left="80"/>
              <w:spacing w:after="0" w:line="195" w:lineRule="exact"/>
              <w:rPr>
                <w:sz w:val="20"/>
                <w:szCs w:val="20"/>
                <w:color w:val="auto"/>
              </w:rPr>
            </w:pPr>
            <w:r>
              <w:rPr>
                <w:rFonts w:ascii="Arial" w:cs="Arial" w:eastAsia="Arial" w:hAnsi="Arial"/>
                <w:sz w:val="22"/>
                <w:szCs w:val="22"/>
                <w:color w:val="0000FF"/>
                <w:vertAlign w:val="subscript"/>
              </w:rPr>
              <w:t>X/K</w:t>
            </w:r>
            <w:r>
              <w:rPr>
                <w:rFonts w:ascii="Arial" w:cs="Arial" w:eastAsia="Arial" w:hAnsi="Arial"/>
                <w:sz w:val="10"/>
                <w:szCs w:val="10"/>
                <w:color w:val="008000"/>
              </w:rPr>
              <w:t>(1)(2)(3)</w:t>
            </w:r>
          </w:p>
        </w:tc>
        <w:tc>
          <w:tcPr>
            <w:tcW w:w="200" w:type="dxa"/>
            <w:vAlign w:val="bottom"/>
          </w:tcPr>
          <w:p>
            <w:pPr>
              <w:spacing w:after="0"/>
              <w:rPr>
                <w:sz w:val="16"/>
                <w:szCs w:val="16"/>
                <w:color w:val="auto"/>
              </w:rPr>
            </w:pPr>
          </w:p>
        </w:tc>
        <w:tc>
          <w:tcPr>
            <w:tcW w:w="760" w:type="dxa"/>
            <w:vAlign w:val="bottom"/>
          </w:tcPr>
          <w:p>
            <w:pPr>
              <w:ind w:left="360"/>
              <w:spacing w:after="0"/>
              <w:rPr>
                <w:sz w:val="20"/>
                <w:szCs w:val="20"/>
                <w:color w:val="auto"/>
              </w:rPr>
            </w:pPr>
            <w:r>
              <w:rPr>
                <w:rFonts w:ascii="Arial" w:cs="Arial" w:eastAsia="Arial" w:hAnsi="Arial"/>
                <w:sz w:val="12"/>
                <w:szCs w:val="12"/>
                <w:color w:val="0000FF"/>
              </w:rPr>
              <w:t>65,799</w:t>
            </w:r>
          </w:p>
        </w:tc>
        <w:tc>
          <w:tcPr>
            <w:tcW w:w="760" w:type="dxa"/>
            <w:vAlign w:val="bottom"/>
          </w:tcPr>
          <w:p>
            <w:pPr>
              <w:jc w:val="right"/>
              <w:ind w:right="41"/>
              <w:spacing w:after="0"/>
              <w:rPr>
                <w:sz w:val="20"/>
                <w:szCs w:val="20"/>
                <w:color w:val="auto"/>
              </w:rPr>
            </w:pPr>
            <w:r>
              <w:rPr>
                <w:rFonts w:ascii="Arial" w:cs="Arial" w:eastAsia="Arial" w:hAnsi="Arial"/>
                <w:sz w:val="12"/>
                <w:szCs w:val="12"/>
                <w:color w:val="0000FF"/>
              </w:rPr>
              <w:t>08/31/2021</w:t>
            </w:r>
          </w:p>
        </w:tc>
        <w:tc>
          <w:tcPr>
            <w:tcW w:w="700" w:type="dxa"/>
            <w:vAlign w:val="bottom"/>
          </w:tcPr>
          <w:p>
            <w:pPr>
              <w:ind w:left="60"/>
              <w:spacing w:after="0"/>
              <w:rPr>
                <w:sz w:val="20"/>
                <w:szCs w:val="20"/>
                <w:color w:val="auto"/>
              </w:rPr>
            </w:pPr>
            <w:r>
              <w:rPr>
                <w:rFonts w:ascii="Arial" w:cs="Arial" w:eastAsia="Arial" w:hAnsi="Arial"/>
                <w:sz w:val="12"/>
                <w:szCs w:val="12"/>
                <w:color w:val="0000FF"/>
              </w:rPr>
              <w:t>08/31/2021</w:t>
            </w: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500" w:type="dxa"/>
            <w:vAlign w:val="bottom"/>
          </w:tcPr>
          <w:p>
            <w:pPr>
              <w:spacing w:after="0"/>
              <w:rPr>
                <w:sz w:val="20"/>
                <w:szCs w:val="20"/>
                <w:color w:val="auto"/>
              </w:rPr>
            </w:pPr>
            <w:r>
              <w:rPr>
                <w:rFonts w:ascii="Arial" w:cs="Arial" w:eastAsia="Arial" w:hAnsi="Arial"/>
                <w:sz w:val="16"/>
                <w:szCs w:val="16"/>
                <w:color w:val="0000FF"/>
                <w:w w:val="98"/>
              </w:rPr>
              <w:t>65,799</w:t>
            </w:r>
          </w:p>
        </w:tc>
        <w:tc>
          <w:tcPr>
            <w:tcW w:w="680" w:type="dxa"/>
            <w:vAlign w:val="bottom"/>
          </w:tcPr>
          <w:p>
            <w:pPr>
              <w:jc w:val="center"/>
              <w:spacing w:after="0" w:line="195" w:lineRule="exact"/>
              <w:rPr>
                <w:sz w:val="20"/>
                <w:szCs w:val="20"/>
                <w:color w:val="auto"/>
              </w:rPr>
            </w:pPr>
            <w:r>
              <w:rPr>
                <w:rFonts w:ascii="Arial" w:cs="Arial" w:eastAsia="Arial" w:hAnsi="Arial"/>
                <w:sz w:val="20"/>
                <w:szCs w:val="20"/>
                <w:color w:val="000000"/>
                <w:w w:val="91"/>
                <w:vertAlign w:val="subscript"/>
              </w:rPr>
              <w:t>$</w:t>
            </w:r>
            <w:r>
              <w:rPr>
                <w:rFonts w:ascii="Arial" w:cs="Arial" w:eastAsia="Arial" w:hAnsi="Arial"/>
                <w:sz w:val="22"/>
                <w:szCs w:val="22"/>
                <w:color w:val="0000FF"/>
                <w:w w:val="91"/>
                <w:vertAlign w:val="subscript"/>
              </w:rPr>
              <w:t>0</w:t>
            </w:r>
            <w:r>
              <w:rPr>
                <w:rFonts w:ascii="Arial" w:cs="Arial" w:eastAsia="Arial" w:hAnsi="Arial"/>
                <w:sz w:val="10"/>
                <w:szCs w:val="10"/>
                <w:color w:val="008000"/>
                <w:w w:val="91"/>
              </w:rPr>
              <w:t>(1)(2)(3)</w:t>
            </w:r>
          </w:p>
        </w:tc>
        <w:tc>
          <w:tcPr>
            <w:tcW w:w="88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tcPr>
          <w:p>
            <w:pPr>
              <w:ind w:left="60"/>
              <w:spacing w:after="0" w:line="79" w:lineRule="exact"/>
              <w:rPr>
                <w:sz w:val="20"/>
                <w:szCs w:val="20"/>
                <w:color w:val="auto"/>
              </w:rPr>
            </w:pPr>
            <w:r>
              <w:rPr>
                <w:rFonts w:ascii="Arial" w:cs="Arial" w:eastAsia="Arial" w:hAnsi="Arial"/>
                <w:sz w:val="9"/>
                <w:szCs w:val="9"/>
                <w:color w:val="0000FF"/>
              </w:rPr>
              <w:t>(obligation</w:t>
            </w: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0000FF"/>
              </w:rPr>
              <w:t>to sell)</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0000FF"/>
              </w:rPr>
              <w:t>Put option</w:t>
            </w:r>
          </w:p>
        </w:tc>
        <w:tc>
          <w:tcPr>
            <w:tcW w:w="1020" w:type="dxa"/>
            <w:vAlign w:val="bottom"/>
            <w:gridSpan w:val="2"/>
            <w:vMerge w:val="restart"/>
          </w:tcPr>
          <w:p>
            <w:pPr>
              <w:jc w:val="center"/>
              <w:ind w:right="52"/>
              <w:spacing w:after="0"/>
              <w:rPr>
                <w:sz w:val="20"/>
                <w:szCs w:val="20"/>
                <w:color w:val="auto"/>
              </w:rPr>
            </w:pPr>
            <w:r>
              <w:rPr>
                <w:rFonts w:ascii="Arial" w:cs="Arial" w:eastAsia="Arial" w:hAnsi="Arial"/>
                <w:sz w:val="22"/>
                <w:szCs w:val="22"/>
                <w:color w:val="000000"/>
                <w:w w:val="79"/>
                <w:vertAlign w:val="subscript"/>
              </w:rPr>
              <w:t>$</w:t>
            </w:r>
            <w:r>
              <w:rPr>
                <w:rFonts w:ascii="Arial" w:cs="Arial" w:eastAsia="Arial" w:hAnsi="Arial"/>
                <w:sz w:val="24"/>
                <w:szCs w:val="24"/>
                <w:color w:val="0000FF"/>
                <w:w w:val="79"/>
                <w:vertAlign w:val="subscript"/>
              </w:rPr>
              <w:t>247.486</w:t>
            </w:r>
            <w:r>
              <w:rPr>
                <w:rFonts w:ascii="Arial" w:cs="Arial" w:eastAsia="Arial" w:hAnsi="Arial"/>
                <w:sz w:val="10"/>
                <w:szCs w:val="10"/>
                <w:color w:val="008000"/>
                <w:w w:val="79"/>
              </w:rPr>
              <w:t>(1)(2)(3)</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24"/>
                <w:szCs w:val="24"/>
                <w:color w:val="0000FF"/>
                <w:vertAlign w:val="subscript"/>
              </w:rPr>
              <w:t>J/K</w:t>
            </w:r>
            <w:r>
              <w:rPr>
                <w:rFonts w:ascii="Arial" w:cs="Arial" w:eastAsia="Arial" w:hAnsi="Arial"/>
                <w:sz w:val="10"/>
                <w:szCs w:val="10"/>
                <w:color w:val="008000"/>
              </w:rPr>
              <w:t>(1)(2)(3)</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500" w:type="dxa"/>
            <w:vAlign w:val="bottom"/>
            <w:vMerge w:val="restart"/>
          </w:tcPr>
          <w:p>
            <w:pPr>
              <w:spacing w:after="0"/>
              <w:rPr>
                <w:sz w:val="20"/>
                <w:szCs w:val="20"/>
                <w:color w:val="auto"/>
              </w:rPr>
            </w:pPr>
            <w:r>
              <w:rPr>
                <w:rFonts w:ascii="Arial" w:cs="Arial" w:eastAsia="Arial" w:hAnsi="Arial"/>
                <w:sz w:val="16"/>
                <w:szCs w:val="16"/>
                <w:color w:val="0000FF"/>
                <w:w w:val="98"/>
              </w:rPr>
              <w:t>65,799</w:t>
            </w:r>
          </w:p>
        </w:tc>
        <w:tc>
          <w:tcPr>
            <w:tcW w:w="680" w:type="dxa"/>
            <w:vAlign w:val="bottom"/>
            <w:vMerge w:val="restart"/>
          </w:tcPr>
          <w:p>
            <w:pPr>
              <w:jc w:val="center"/>
              <w:spacing w:after="0"/>
              <w:rPr>
                <w:sz w:val="20"/>
                <w:szCs w:val="20"/>
                <w:color w:val="auto"/>
              </w:rPr>
            </w:pPr>
            <w:r>
              <w:rPr>
                <w:rFonts w:ascii="Arial" w:cs="Arial" w:eastAsia="Arial" w:hAnsi="Arial"/>
                <w:sz w:val="22"/>
                <w:szCs w:val="22"/>
                <w:color w:val="000000"/>
                <w:w w:val="89"/>
                <w:vertAlign w:val="subscript"/>
              </w:rPr>
              <w:t>$</w:t>
            </w:r>
            <w:r>
              <w:rPr>
                <w:rFonts w:ascii="Arial" w:cs="Arial" w:eastAsia="Arial" w:hAnsi="Arial"/>
                <w:sz w:val="24"/>
                <w:szCs w:val="24"/>
                <w:color w:val="0000FF"/>
                <w:w w:val="89"/>
                <w:vertAlign w:val="subscript"/>
              </w:rPr>
              <w:t>0</w:t>
            </w:r>
            <w:r>
              <w:rPr>
                <w:rFonts w:ascii="Arial" w:cs="Arial" w:eastAsia="Arial" w:hAnsi="Arial"/>
                <w:sz w:val="10"/>
                <w:szCs w:val="10"/>
                <w:color w:val="008000"/>
                <w:w w:val="89"/>
              </w:rPr>
              <w:t>(1)(2)(3)</w:t>
            </w: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color w:val="0000FF"/>
              </w:rPr>
              <w:t>(right to</w:t>
            </w:r>
          </w:p>
        </w:tc>
        <w:tc>
          <w:tcPr>
            <w:tcW w:w="1020" w:type="dxa"/>
            <w:vAlign w:val="bottom"/>
            <w:gridSpan w:val="2"/>
            <w:vMerge w:val="continue"/>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color w:val="0000FF"/>
                <w:w w:val="93"/>
              </w:rPr>
              <w:t>08/31/2021</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360"/>
              <w:spacing w:after="0" w:line="133" w:lineRule="exact"/>
              <w:rPr>
                <w:sz w:val="20"/>
                <w:szCs w:val="20"/>
                <w:color w:val="auto"/>
              </w:rPr>
            </w:pPr>
            <w:r>
              <w:rPr>
                <w:rFonts w:ascii="Arial" w:cs="Arial" w:eastAsia="Arial" w:hAnsi="Arial"/>
                <w:sz w:val="12"/>
                <w:szCs w:val="12"/>
                <w:color w:val="0000FF"/>
              </w:rPr>
              <w:t>65,799</w:t>
            </w:r>
          </w:p>
        </w:tc>
        <w:tc>
          <w:tcPr>
            <w:tcW w:w="760" w:type="dxa"/>
            <w:vAlign w:val="bottom"/>
          </w:tcPr>
          <w:p>
            <w:pPr>
              <w:jc w:val="right"/>
              <w:ind w:right="41"/>
              <w:spacing w:after="0" w:line="133" w:lineRule="exact"/>
              <w:rPr>
                <w:sz w:val="20"/>
                <w:szCs w:val="20"/>
                <w:color w:val="auto"/>
              </w:rPr>
            </w:pPr>
            <w:r>
              <w:rPr>
                <w:rFonts w:ascii="Arial" w:cs="Arial" w:eastAsia="Arial" w:hAnsi="Arial"/>
                <w:sz w:val="12"/>
                <w:szCs w:val="12"/>
                <w:color w:val="0000FF"/>
              </w:rPr>
              <w:t>08/31/2021</w:t>
            </w:r>
          </w:p>
        </w:tc>
        <w:tc>
          <w:tcPr>
            <w:tcW w:w="700" w:type="dxa"/>
            <w:vAlign w:val="bottom"/>
          </w:tcPr>
          <w:p>
            <w:pPr>
              <w:ind w:left="60"/>
              <w:spacing w:after="0" w:line="133" w:lineRule="exact"/>
              <w:rPr>
                <w:sz w:val="20"/>
                <w:szCs w:val="20"/>
                <w:color w:val="auto"/>
              </w:rPr>
            </w:pPr>
            <w:r>
              <w:rPr>
                <w:rFonts w:ascii="Arial" w:cs="Arial" w:eastAsia="Arial" w:hAnsi="Arial"/>
                <w:sz w:val="12"/>
                <w:szCs w:val="12"/>
                <w:color w:val="0000FF"/>
              </w:rPr>
              <w:t>08/31/2021</w:t>
            </w:r>
          </w:p>
        </w:tc>
        <w:tc>
          <w:tcPr>
            <w:tcW w:w="6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0000FF"/>
              </w:rPr>
              <w:t>sell)</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160"/>
              <w:spacing w:after="0" w:line="125" w:lineRule="exact"/>
              <w:rPr>
                <w:sz w:val="20"/>
                <w:szCs w:val="20"/>
                <w:color w:val="auto"/>
              </w:rPr>
            </w:pPr>
            <w:r>
              <w:rPr>
                <w:rFonts w:ascii="Arial" w:cs="Arial" w:eastAsia="Arial" w:hAnsi="Arial"/>
                <w:sz w:val="12"/>
                <w:szCs w:val="12"/>
                <w:color w:val="0000FF"/>
              </w:rPr>
              <w:t>Stock</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0000FF"/>
              </w:rPr>
              <w:t>Call</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0000FF"/>
              </w:rPr>
              <w:t>option</w:t>
            </w:r>
          </w:p>
        </w:tc>
        <w:tc>
          <w:tcPr>
            <w:tcW w:w="1020" w:type="dxa"/>
            <w:vAlign w:val="bottom"/>
            <w:gridSpan w:val="2"/>
          </w:tcPr>
          <w:p>
            <w:pPr>
              <w:jc w:val="center"/>
              <w:ind w:right="52"/>
              <w:spacing w:after="0" w:line="195" w:lineRule="exact"/>
              <w:rPr>
                <w:sz w:val="20"/>
                <w:szCs w:val="20"/>
                <w:color w:val="auto"/>
              </w:rPr>
            </w:pPr>
            <w:r>
              <w:rPr>
                <w:rFonts w:ascii="Arial" w:cs="Arial" w:eastAsia="Arial" w:hAnsi="Arial"/>
                <w:sz w:val="20"/>
                <w:szCs w:val="20"/>
                <w:color w:val="000000"/>
                <w:w w:val="85"/>
                <w:vertAlign w:val="subscript"/>
              </w:rPr>
              <w:t>$</w:t>
            </w:r>
            <w:r>
              <w:rPr>
                <w:rFonts w:ascii="Arial" w:cs="Arial" w:eastAsia="Arial" w:hAnsi="Arial"/>
                <w:sz w:val="22"/>
                <w:szCs w:val="22"/>
                <w:color w:val="0000FF"/>
                <w:w w:val="85"/>
                <w:vertAlign w:val="subscript"/>
              </w:rPr>
              <w:t>371.5202</w:t>
            </w:r>
            <w:r>
              <w:rPr>
                <w:rFonts w:ascii="Arial" w:cs="Arial" w:eastAsia="Arial" w:hAnsi="Arial"/>
                <w:sz w:val="10"/>
                <w:szCs w:val="10"/>
                <w:color w:val="008000"/>
                <w:w w:val="85"/>
              </w:rPr>
              <w:t>(1)(2)(3)</w:t>
            </w:r>
          </w:p>
        </w:tc>
        <w:tc>
          <w:tcPr>
            <w:tcW w:w="980" w:type="dxa"/>
            <w:vAlign w:val="bottom"/>
          </w:tcPr>
          <w:p>
            <w:pPr>
              <w:jc w:val="center"/>
              <w:spacing w:after="0"/>
              <w:rPr>
                <w:sz w:val="20"/>
                <w:szCs w:val="20"/>
                <w:color w:val="auto"/>
              </w:rPr>
            </w:pPr>
            <w:r>
              <w:rPr>
                <w:rFonts w:ascii="Arial" w:cs="Arial" w:eastAsia="Arial" w:hAnsi="Arial"/>
                <w:sz w:val="12"/>
                <w:szCs w:val="12"/>
                <w:color w:val="0000FF"/>
                <w:w w:val="93"/>
              </w:rPr>
              <w:t>08/31/2021</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tcPr>
          <w:p>
            <w:pPr>
              <w:ind w:left="80"/>
              <w:spacing w:after="0" w:line="195" w:lineRule="exact"/>
              <w:rPr>
                <w:sz w:val="20"/>
                <w:szCs w:val="20"/>
                <w:color w:val="auto"/>
              </w:rPr>
            </w:pPr>
            <w:r>
              <w:rPr>
                <w:rFonts w:ascii="Arial" w:cs="Arial" w:eastAsia="Arial" w:hAnsi="Arial"/>
                <w:sz w:val="22"/>
                <w:szCs w:val="22"/>
                <w:color w:val="0000FF"/>
                <w:vertAlign w:val="subscript"/>
              </w:rPr>
              <w:t>X/K</w:t>
            </w:r>
            <w:r>
              <w:rPr>
                <w:rFonts w:ascii="Arial" w:cs="Arial" w:eastAsia="Arial" w:hAnsi="Arial"/>
                <w:sz w:val="10"/>
                <w:szCs w:val="10"/>
                <w:color w:val="008000"/>
              </w:rPr>
              <w:t>(1)(2)(3)</w:t>
            </w:r>
          </w:p>
        </w:tc>
        <w:tc>
          <w:tcPr>
            <w:tcW w:w="200" w:type="dxa"/>
            <w:vAlign w:val="bottom"/>
          </w:tcPr>
          <w:p>
            <w:pPr>
              <w:spacing w:after="0"/>
              <w:rPr>
                <w:sz w:val="16"/>
                <w:szCs w:val="16"/>
                <w:color w:val="auto"/>
              </w:rPr>
            </w:pPr>
          </w:p>
        </w:tc>
        <w:tc>
          <w:tcPr>
            <w:tcW w:w="760" w:type="dxa"/>
            <w:vAlign w:val="bottom"/>
          </w:tcPr>
          <w:p>
            <w:pPr>
              <w:ind w:left="360"/>
              <w:spacing w:after="0"/>
              <w:rPr>
                <w:sz w:val="20"/>
                <w:szCs w:val="20"/>
                <w:color w:val="auto"/>
              </w:rPr>
            </w:pPr>
            <w:r>
              <w:rPr>
                <w:rFonts w:ascii="Arial" w:cs="Arial" w:eastAsia="Arial" w:hAnsi="Arial"/>
                <w:sz w:val="12"/>
                <w:szCs w:val="12"/>
                <w:color w:val="0000FF"/>
              </w:rPr>
              <w:t>65,787</w:t>
            </w:r>
          </w:p>
        </w:tc>
        <w:tc>
          <w:tcPr>
            <w:tcW w:w="760" w:type="dxa"/>
            <w:vAlign w:val="bottom"/>
          </w:tcPr>
          <w:p>
            <w:pPr>
              <w:jc w:val="right"/>
              <w:ind w:right="41"/>
              <w:spacing w:after="0"/>
              <w:rPr>
                <w:sz w:val="20"/>
                <w:szCs w:val="20"/>
                <w:color w:val="auto"/>
              </w:rPr>
            </w:pPr>
            <w:r>
              <w:rPr>
                <w:rFonts w:ascii="Arial" w:cs="Arial" w:eastAsia="Arial" w:hAnsi="Arial"/>
                <w:sz w:val="12"/>
                <w:szCs w:val="12"/>
                <w:color w:val="0000FF"/>
              </w:rPr>
              <w:t>08/31/2021</w:t>
            </w:r>
          </w:p>
        </w:tc>
        <w:tc>
          <w:tcPr>
            <w:tcW w:w="700" w:type="dxa"/>
            <w:vAlign w:val="bottom"/>
          </w:tcPr>
          <w:p>
            <w:pPr>
              <w:ind w:left="60"/>
              <w:spacing w:after="0"/>
              <w:rPr>
                <w:sz w:val="20"/>
                <w:szCs w:val="20"/>
                <w:color w:val="auto"/>
              </w:rPr>
            </w:pPr>
            <w:r>
              <w:rPr>
                <w:rFonts w:ascii="Arial" w:cs="Arial" w:eastAsia="Arial" w:hAnsi="Arial"/>
                <w:sz w:val="12"/>
                <w:szCs w:val="12"/>
                <w:color w:val="0000FF"/>
              </w:rPr>
              <w:t>08/31/2021</w:t>
            </w:r>
          </w:p>
        </w:tc>
        <w:tc>
          <w:tcPr>
            <w:tcW w:w="660" w:type="dxa"/>
            <w:vAlign w:val="bottom"/>
          </w:tcPr>
          <w:p>
            <w:pPr>
              <w:ind w:left="60"/>
              <w:spacing w:after="0"/>
              <w:rPr>
                <w:sz w:val="20"/>
                <w:szCs w:val="20"/>
                <w:color w:val="auto"/>
              </w:rPr>
            </w:pPr>
            <w:r>
              <w:rPr>
                <w:rFonts w:ascii="Arial" w:cs="Arial" w:eastAsia="Arial" w:hAnsi="Arial"/>
                <w:sz w:val="12"/>
                <w:szCs w:val="12"/>
                <w:color w:val="0000FF"/>
              </w:rPr>
              <w:t>Common</w:t>
            </w:r>
          </w:p>
        </w:tc>
        <w:tc>
          <w:tcPr>
            <w:tcW w:w="500" w:type="dxa"/>
            <w:vAlign w:val="bottom"/>
          </w:tcPr>
          <w:p>
            <w:pPr>
              <w:spacing w:after="0"/>
              <w:rPr>
                <w:sz w:val="20"/>
                <w:szCs w:val="20"/>
                <w:color w:val="auto"/>
              </w:rPr>
            </w:pPr>
            <w:r>
              <w:rPr>
                <w:rFonts w:ascii="Arial" w:cs="Arial" w:eastAsia="Arial" w:hAnsi="Arial"/>
                <w:sz w:val="16"/>
                <w:szCs w:val="16"/>
                <w:color w:val="0000FF"/>
                <w:w w:val="98"/>
              </w:rPr>
              <w:t>65,787</w:t>
            </w:r>
          </w:p>
        </w:tc>
        <w:tc>
          <w:tcPr>
            <w:tcW w:w="680" w:type="dxa"/>
            <w:vAlign w:val="bottom"/>
          </w:tcPr>
          <w:p>
            <w:pPr>
              <w:jc w:val="center"/>
              <w:spacing w:after="0" w:line="195" w:lineRule="exact"/>
              <w:rPr>
                <w:sz w:val="20"/>
                <w:szCs w:val="20"/>
                <w:color w:val="auto"/>
              </w:rPr>
            </w:pPr>
            <w:r>
              <w:rPr>
                <w:rFonts w:ascii="Arial" w:cs="Arial" w:eastAsia="Arial" w:hAnsi="Arial"/>
                <w:sz w:val="20"/>
                <w:szCs w:val="20"/>
                <w:color w:val="000000"/>
                <w:w w:val="91"/>
                <w:vertAlign w:val="subscript"/>
              </w:rPr>
              <w:t>$</w:t>
            </w:r>
            <w:r>
              <w:rPr>
                <w:rFonts w:ascii="Arial" w:cs="Arial" w:eastAsia="Arial" w:hAnsi="Arial"/>
                <w:sz w:val="22"/>
                <w:szCs w:val="22"/>
                <w:color w:val="0000FF"/>
                <w:w w:val="91"/>
                <w:vertAlign w:val="subscript"/>
              </w:rPr>
              <w:t>0</w:t>
            </w:r>
            <w:r>
              <w:rPr>
                <w:rFonts w:ascii="Arial" w:cs="Arial" w:eastAsia="Arial" w:hAnsi="Arial"/>
                <w:sz w:val="10"/>
                <w:szCs w:val="10"/>
                <w:color w:val="008000"/>
                <w:w w:val="91"/>
              </w:rPr>
              <w:t>(1)(2)(3)</w:t>
            </w:r>
          </w:p>
        </w:tc>
        <w:tc>
          <w:tcPr>
            <w:tcW w:w="88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rPr>
                <w:sz w:val="20"/>
                <w:szCs w:val="20"/>
                <w:color w:val="auto"/>
              </w:rPr>
            </w:pPr>
            <w:r>
              <w:rPr>
                <w:rFonts w:ascii="Arial" w:cs="Arial" w:eastAsia="Arial" w:hAnsi="Arial"/>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3"/>
          </w:tcPr>
          <w:p>
            <w:pPr>
              <w:ind w:left="60"/>
              <w:spacing w:after="0" w:line="79" w:lineRule="exact"/>
              <w:rPr>
                <w:sz w:val="20"/>
                <w:szCs w:val="20"/>
                <w:color w:val="auto"/>
              </w:rPr>
            </w:pPr>
            <w:r>
              <w:rPr>
                <w:rFonts w:ascii="Arial" w:cs="Arial" w:eastAsia="Arial" w:hAnsi="Arial"/>
                <w:sz w:val="9"/>
                <w:szCs w:val="9"/>
                <w:color w:val="0000FF"/>
              </w:rPr>
              <w:t>(obligation</w:t>
            </w: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9" w:lineRule="exact"/>
              <w:rPr>
                <w:sz w:val="20"/>
                <w:szCs w:val="20"/>
                <w:color w:val="auto"/>
              </w:rPr>
            </w:pPr>
            <w:r>
              <w:rPr>
                <w:rFonts w:ascii="Arial" w:cs="Arial" w:eastAsia="Arial" w:hAnsi="Arial"/>
                <w:sz w:val="9"/>
                <w:szCs w:val="9"/>
                <w:color w:val="0000FF"/>
              </w:rPr>
              <w:t>Stock</w:t>
            </w: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0000FF"/>
              </w:rPr>
              <w:t>to sell)</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0000FF"/>
              </w:rPr>
              <w:t>Put option</w:t>
            </w:r>
          </w:p>
        </w:tc>
        <w:tc>
          <w:tcPr>
            <w:tcW w:w="1020" w:type="dxa"/>
            <w:vAlign w:val="bottom"/>
            <w:gridSpan w:val="2"/>
            <w:vMerge w:val="restart"/>
          </w:tcPr>
          <w:p>
            <w:pPr>
              <w:jc w:val="center"/>
              <w:ind w:right="52"/>
              <w:spacing w:after="0"/>
              <w:rPr>
                <w:sz w:val="20"/>
                <w:szCs w:val="20"/>
                <w:color w:val="auto"/>
              </w:rPr>
            </w:pPr>
            <w:r>
              <w:rPr>
                <w:rFonts w:ascii="Arial" w:cs="Arial" w:eastAsia="Arial" w:hAnsi="Arial"/>
                <w:sz w:val="22"/>
                <w:szCs w:val="22"/>
                <w:color w:val="000000"/>
                <w:w w:val="79"/>
                <w:vertAlign w:val="subscript"/>
              </w:rPr>
              <w:t>$</w:t>
            </w:r>
            <w:r>
              <w:rPr>
                <w:rFonts w:ascii="Arial" w:cs="Arial" w:eastAsia="Arial" w:hAnsi="Arial"/>
                <w:sz w:val="24"/>
                <w:szCs w:val="24"/>
                <w:color w:val="0000FF"/>
                <w:w w:val="79"/>
                <w:vertAlign w:val="subscript"/>
              </w:rPr>
              <w:t>247.486</w:t>
            </w:r>
            <w:r>
              <w:rPr>
                <w:rFonts w:ascii="Arial" w:cs="Arial" w:eastAsia="Arial" w:hAnsi="Arial"/>
                <w:sz w:val="10"/>
                <w:szCs w:val="10"/>
                <w:color w:val="008000"/>
                <w:w w:val="79"/>
              </w:rPr>
              <w:t>(1)(2)(3)</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24"/>
                <w:szCs w:val="24"/>
                <w:color w:val="0000FF"/>
                <w:vertAlign w:val="subscript"/>
              </w:rPr>
              <w:t>J/K</w:t>
            </w:r>
            <w:r>
              <w:rPr>
                <w:rFonts w:ascii="Arial" w:cs="Arial" w:eastAsia="Arial" w:hAnsi="Arial"/>
                <w:sz w:val="10"/>
                <w:szCs w:val="10"/>
                <w:color w:val="008000"/>
              </w:rPr>
              <w:t>(1)(2)(3)</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500" w:type="dxa"/>
            <w:vAlign w:val="bottom"/>
            <w:vMerge w:val="restart"/>
          </w:tcPr>
          <w:p>
            <w:pPr>
              <w:spacing w:after="0"/>
              <w:rPr>
                <w:sz w:val="20"/>
                <w:szCs w:val="20"/>
                <w:color w:val="auto"/>
              </w:rPr>
            </w:pPr>
            <w:r>
              <w:rPr>
                <w:rFonts w:ascii="Arial" w:cs="Arial" w:eastAsia="Arial" w:hAnsi="Arial"/>
                <w:sz w:val="16"/>
                <w:szCs w:val="16"/>
                <w:color w:val="0000FF"/>
                <w:w w:val="98"/>
              </w:rPr>
              <w:t>65,787</w:t>
            </w:r>
          </w:p>
        </w:tc>
        <w:tc>
          <w:tcPr>
            <w:tcW w:w="680" w:type="dxa"/>
            <w:vAlign w:val="bottom"/>
            <w:vMerge w:val="restart"/>
          </w:tcPr>
          <w:p>
            <w:pPr>
              <w:jc w:val="center"/>
              <w:spacing w:after="0"/>
              <w:rPr>
                <w:sz w:val="20"/>
                <w:szCs w:val="20"/>
                <w:color w:val="auto"/>
              </w:rPr>
            </w:pPr>
            <w:r>
              <w:rPr>
                <w:rFonts w:ascii="Arial" w:cs="Arial" w:eastAsia="Arial" w:hAnsi="Arial"/>
                <w:sz w:val="22"/>
                <w:szCs w:val="22"/>
                <w:color w:val="000000"/>
                <w:w w:val="89"/>
                <w:vertAlign w:val="subscript"/>
              </w:rPr>
              <w:t>$</w:t>
            </w:r>
            <w:r>
              <w:rPr>
                <w:rFonts w:ascii="Arial" w:cs="Arial" w:eastAsia="Arial" w:hAnsi="Arial"/>
                <w:sz w:val="24"/>
                <w:szCs w:val="24"/>
                <w:color w:val="0000FF"/>
                <w:w w:val="89"/>
                <w:vertAlign w:val="subscript"/>
              </w:rPr>
              <w:t>0</w:t>
            </w:r>
            <w:r>
              <w:rPr>
                <w:rFonts w:ascii="Arial" w:cs="Arial" w:eastAsia="Arial" w:hAnsi="Arial"/>
                <w:sz w:val="10"/>
                <w:szCs w:val="10"/>
                <w:color w:val="008000"/>
                <w:w w:val="89"/>
              </w:rPr>
              <w:t>(1)(2)(3)</w:t>
            </w: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color w:val="0000FF"/>
              </w:rPr>
              <w:t>(right to</w:t>
            </w:r>
          </w:p>
        </w:tc>
        <w:tc>
          <w:tcPr>
            <w:tcW w:w="1020" w:type="dxa"/>
            <w:vAlign w:val="bottom"/>
            <w:gridSpan w:val="2"/>
            <w:vMerge w:val="continue"/>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2"/>
                <w:szCs w:val="12"/>
                <w:color w:val="0000FF"/>
                <w:w w:val="93"/>
              </w:rPr>
              <w:t>08/31/2021</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360"/>
              <w:spacing w:after="0" w:line="133" w:lineRule="exact"/>
              <w:rPr>
                <w:sz w:val="20"/>
                <w:szCs w:val="20"/>
                <w:color w:val="auto"/>
              </w:rPr>
            </w:pPr>
            <w:r>
              <w:rPr>
                <w:rFonts w:ascii="Arial" w:cs="Arial" w:eastAsia="Arial" w:hAnsi="Arial"/>
                <w:sz w:val="12"/>
                <w:szCs w:val="12"/>
                <w:color w:val="0000FF"/>
              </w:rPr>
              <w:t>65,787</w:t>
            </w:r>
          </w:p>
        </w:tc>
        <w:tc>
          <w:tcPr>
            <w:tcW w:w="760" w:type="dxa"/>
            <w:vAlign w:val="bottom"/>
          </w:tcPr>
          <w:p>
            <w:pPr>
              <w:jc w:val="right"/>
              <w:ind w:right="41"/>
              <w:spacing w:after="0" w:line="133" w:lineRule="exact"/>
              <w:rPr>
                <w:sz w:val="20"/>
                <w:szCs w:val="20"/>
                <w:color w:val="auto"/>
              </w:rPr>
            </w:pPr>
            <w:r>
              <w:rPr>
                <w:rFonts w:ascii="Arial" w:cs="Arial" w:eastAsia="Arial" w:hAnsi="Arial"/>
                <w:sz w:val="12"/>
                <w:szCs w:val="12"/>
                <w:color w:val="0000FF"/>
              </w:rPr>
              <w:t>08/31/2021</w:t>
            </w:r>
          </w:p>
        </w:tc>
        <w:tc>
          <w:tcPr>
            <w:tcW w:w="700" w:type="dxa"/>
            <w:vAlign w:val="bottom"/>
          </w:tcPr>
          <w:p>
            <w:pPr>
              <w:ind w:left="60"/>
              <w:spacing w:after="0" w:line="133" w:lineRule="exact"/>
              <w:rPr>
                <w:sz w:val="20"/>
                <w:szCs w:val="20"/>
                <w:color w:val="auto"/>
              </w:rPr>
            </w:pPr>
            <w:r>
              <w:rPr>
                <w:rFonts w:ascii="Arial" w:cs="Arial" w:eastAsia="Arial" w:hAnsi="Arial"/>
                <w:sz w:val="12"/>
                <w:szCs w:val="12"/>
                <w:color w:val="0000FF"/>
              </w:rPr>
              <w:t>08/31/2021</w:t>
            </w:r>
          </w:p>
        </w:tc>
        <w:tc>
          <w:tcPr>
            <w:tcW w:w="6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2"/>
                <w:szCs w:val="12"/>
                <w:color w:val="0000FF"/>
                <w:w w:val="89"/>
              </w:rPr>
              <w:t>0</w:t>
            </w:r>
          </w:p>
        </w:tc>
        <w:tc>
          <w:tcPr>
            <w:tcW w:w="720" w:type="dxa"/>
            <w:vAlign w:val="bottom"/>
          </w:tcPr>
          <w:p>
            <w:pPr>
              <w:ind w:left="320"/>
              <w:spacing w:after="0" w:line="133"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color w:val="0000FF"/>
              </w:rPr>
              <w:t>sell)</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160"/>
              <w:spacing w:after="0" w:line="125" w:lineRule="exact"/>
              <w:rPr>
                <w:sz w:val="20"/>
                <w:szCs w:val="20"/>
                <w:color w:val="auto"/>
              </w:rPr>
            </w:pPr>
            <w:r>
              <w:rPr>
                <w:rFonts w:ascii="Arial" w:cs="Arial" w:eastAsia="Arial" w:hAnsi="Arial"/>
                <w:sz w:val="12"/>
                <w:szCs w:val="12"/>
                <w:color w:val="0000FF"/>
              </w:rPr>
              <w:t>Stock</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4"/>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72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9"/>
          </w:tcPr>
          <w:p>
            <w:pPr>
              <w:spacing w:after="0" w:line="206" w:lineRule="exact"/>
              <w:rPr>
                <w:rFonts w:ascii="Arial" w:cs="Arial" w:eastAsia="Arial" w:hAnsi="Arial"/>
                <w:sz w:val="20"/>
                <w:szCs w:val="20"/>
                <w:color w:val="0000EE"/>
                <w:w w:val="98"/>
              </w:rPr>
            </w:pPr>
            <w:hyperlink r:id="rId12">
              <w:r>
                <w:rPr>
                  <w:rFonts w:ascii="Arial" w:cs="Arial" w:eastAsia="Arial" w:hAnsi="Arial"/>
                  <w:sz w:val="20"/>
                  <w:szCs w:val="20"/>
                  <w:color w:val="0000EE"/>
                  <w:w w:val="98"/>
                </w:rPr>
                <w:t>ADVANCE/NEWHOUSE PARTNERSHIP</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98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7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(First)</w:t>
            </w:r>
          </w:p>
        </w:tc>
        <w:tc>
          <w:tcPr>
            <w:tcW w:w="1040" w:type="dxa"/>
            <w:vAlign w:val="bottom"/>
            <w:gridSpan w:val="5"/>
          </w:tcPr>
          <w:p>
            <w:pPr>
              <w:ind w:left="18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gridSpan w:val="3"/>
          </w:tcPr>
          <w:p>
            <w:pPr>
              <w:spacing w:after="0"/>
              <w:rPr>
                <w:sz w:val="20"/>
                <w:szCs w:val="20"/>
                <w:color w:val="auto"/>
              </w:rPr>
            </w:pPr>
            <w:r>
              <w:rPr>
                <w:rFonts w:ascii="Arial" w:cs="Arial" w:eastAsia="Arial" w:hAnsi="Arial"/>
                <w:sz w:val="16"/>
                <w:szCs w:val="16"/>
                <w:color w:val="0000FF"/>
                <w:w w:val="98"/>
              </w:rPr>
              <w:t>6350 COURT STREET</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0000FF"/>
              </w:rPr>
              <w:t>EAST SYRACUSE</w:t>
            </w:r>
          </w:p>
        </w:tc>
        <w:tc>
          <w:tcPr>
            <w:tcW w:w="240" w:type="dxa"/>
            <w:vAlign w:val="bottom"/>
          </w:tcPr>
          <w:p>
            <w:pPr>
              <w:spacing w:after="0"/>
              <w:rPr>
                <w:sz w:val="20"/>
                <w:szCs w:val="20"/>
                <w:color w:val="auto"/>
              </w:rPr>
            </w:pPr>
            <w:r>
              <w:rPr>
                <w:rFonts w:ascii="Arial" w:cs="Arial" w:eastAsia="Arial" w:hAnsi="Arial"/>
                <w:sz w:val="16"/>
                <w:szCs w:val="16"/>
                <w:color w:val="0000FF"/>
                <w:w w:val="98"/>
              </w:rPr>
              <w:t>NY</w:t>
            </w:r>
          </w:p>
        </w:tc>
        <w:tc>
          <w:tcPr>
            <w:tcW w:w="980" w:type="dxa"/>
            <w:vAlign w:val="bottom"/>
          </w:tcPr>
          <w:p>
            <w:pPr>
              <w:spacing w:after="0"/>
              <w:rPr>
                <w:sz w:val="19"/>
                <w:szCs w:val="19"/>
                <w:color w:val="auto"/>
              </w:rPr>
            </w:pPr>
          </w:p>
        </w:tc>
        <w:tc>
          <w:tcPr>
            <w:tcW w:w="1020" w:type="dxa"/>
            <w:vAlign w:val="bottom"/>
            <w:gridSpan w:val="4"/>
          </w:tcPr>
          <w:p>
            <w:pPr>
              <w:ind w:left="180"/>
              <w:spacing w:after="0"/>
              <w:rPr>
                <w:sz w:val="20"/>
                <w:szCs w:val="20"/>
                <w:color w:val="auto"/>
              </w:rPr>
            </w:pPr>
            <w:r>
              <w:rPr>
                <w:rFonts w:ascii="Arial" w:cs="Arial" w:eastAsia="Arial" w:hAnsi="Arial"/>
                <w:sz w:val="16"/>
                <w:szCs w:val="16"/>
                <w:color w:val="0000FF"/>
                <w:w w:val="95"/>
              </w:rPr>
              <w:t>13057-1211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gridSpan w:val="2"/>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7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40" w:type="dxa"/>
            <w:vAlign w:val="bottom"/>
            <w:gridSpan w:val="5"/>
          </w:tcPr>
          <w:p>
            <w:pPr>
              <w:ind w:left="18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4"/>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9"/>
          </w:tcPr>
          <w:p>
            <w:pPr>
              <w:spacing w:after="0" w:line="206" w:lineRule="exact"/>
              <w:rPr>
                <w:rFonts w:ascii="Arial" w:cs="Arial" w:eastAsia="Arial" w:hAnsi="Arial"/>
                <w:sz w:val="20"/>
                <w:szCs w:val="20"/>
                <w:color w:val="0000EE"/>
                <w:w w:val="98"/>
              </w:rPr>
            </w:pPr>
            <w:hyperlink r:id="rId15">
              <w:r>
                <w:rPr>
                  <w:rFonts w:ascii="Arial" w:cs="Arial" w:eastAsia="Arial" w:hAnsi="Arial"/>
                  <w:sz w:val="20"/>
                  <w:szCs w:val="20"/>
                  <w:color w:val="0000EE"/>
                  <w:w w:val="98"/>
                </w:rPr>
                <w:t>ADVANCE LONG-TERM MANAGEMENT</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204" w:lineRule="exact"/>
              <w:rPr>
                <w:rFonts w:ascii="Arial" w:cs="Arial" w:eastAsia="Arial" w:hAnsi="Arial"/>
                <w:sz w:val="20"/>
                <w:szCs w:val="20"/>
                <w:color w:val="0000EE"/>
                <w:w w:val="89"/>
              </w:rPr>
            </w:pPr>
            <w:hyperlink r:id="rId15">
              <w:r>
                <w:rPr>
                  <w:rFonts w:ascii="Arial" w:cs="Arial" w:eastAsia="Arial" w:hAnsi="Arial"/>
                  <w:sz w:val="20"/>
                  <w:szCs w:val="20"/>
                  <w:color w:val="0000EE"/>
                  <w:w w:val="89"/>
                </w:rPr>
                <w:t>TRUST</w:t>
              </w:r>
            </w:hyperlink>
          </w:p>
        </w:tc>
        <w:tc>
          <w:tcPr>
            <w:tcW w:w="7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7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(First)</w:t>
            </w:r>
          </w:p>
        </w:tc>
        <w:tc>
          <w:tcPr>
            <w:tcW w:w="1040" w:type="dxa"/>
            <w:vAlign w:val="bottom"/>
            <w:gridSpan w:val="5"/>
          </w:tcPr>
          <w:p>
            <w:pPr>
              <w:ind w:left="18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4"/>
          </w:tcPr>
          <w:p>
            <w:pPr>
              <w:spacing w:after="0"/>
              <w:rPr>
                <w:sz w:val="20"/>
                <w:szCs w:val="20"/>
                <w:color w:val="auto"/>
              </w:rPr>
            </w:pPr>
            <w:r>
              <w:rPr>
                <w:rFonts w:ascii="Arial" w:cs="Arial" w:eastAsia="Arial" w:hAnsi="Arial"/>
                <w:sz w:val="16"/>
                <w:szCs w:val="16"/>
                <w:color w:val="0000FF"/>
              </w:rPr>
              <w:t>C/O ROBINSON MILLER LLC</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gridSpan w:val="4"/>
          </w:tcPr>
          <w:p>
            <w:pPr>
              <w:spacing w:after="0"/>
              <w:rPr>
                <w:sz w:val="20"/>
                <w:szCs w:val="20"/>
                <w:color w:val="auto"/>
              </w:rPr>
            </w:pPr>
            <w:r>
              <w:rPr>
                <w:rFonts w:ascii="Arial" w:cs="Arial" w:eastAsia="Arial" w:hAnsi="Arial"/>
                <w:sz w:val="16"/>
                <w:szCs w:val="16"/>
                <w:color w:val="0000FF"/>
              </w:rPr>
              <w:t>110 EDISON PLACE, SUITE 302</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0000FF"/>
              </w:rPr>
              <w:t>NEWARK</w:t>
            </w:r>
          </w:p>
        </w:tc>
        <w:tc>
          <w:tcPr>
            <w:tcW w:w="240" w:type="dxa"/>
            <w:vAlign w:val="bottom"/>
          </w:tcPr>
          <w:p>
            <w:pPr>
              <w:spacing w:after="0"/>
              <w:rPr>
                <w:sz w:val="20"/>
                <w:szCs w:val="20"/>
                <w:color w:val="auto"/>
              </w:rPr>
            </w:pPr>
            <w:r>
              <w:rPr>
                <w:rFonts w:ascii="Arial" w:cs="Arial" w:eastAsia="Arial" w:hAnsi="Arial"/>
                <w:sz w:val="16"/>
                <w:szCs w:val="16"/>
                <w:color w:val="0000FF"/>
              </w:rPr>
              <w:t>NJ</w:t>
            </w:r>
          </w:p>
        </w:tc>
        <w:tc>
          <w:tcPr>
            <w:tcW w:w="98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6"/>
                <w:szCs w:val="16"/>
                <w:color w:val="0000FF"/>
              </w:rPr>
              <w:t>07102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gridSpan w:val="2"/>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7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40" w:type="dxa"/>
            <w:vAlign w:val="bottom"/>
            <w:gridSpan w:val="5"/>
          </w:tcPr>
          <w:p>
            <w:pPr>
              <w:ind w:left="18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620" w:type="dxa"/>
            <w:vAlign w:val="bottom"/>
            <w:tcBorders>
              <w:bottom w:val="single" w:sz="8" w:color="2C2C2C"/>
            </w:tcBorders>
            <w:gridSpan w:val="4"/>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9"/>
          </w:tcPr>
          <w:p>
            <w:pPr>
              <w:spacing w:after="0" w:line="206" w:lineRule="exact"/>
              <w:rPr>
                <w:rFonts w:ascii="Arial" w:cs="Arial" w:eastAsia="Arial" w:hAnsi="Arial"/>
                <w:sz w:val="20"/>
                <w:szCs w:val="20"/>
                <w:color w:val="0000EE"/>
              </w:rPr>
            </w:pPr>
            <w:hyperlink r:id="rId16">
              <w:r>
                <w:rPr>
                  <w:rFonts w:ascii="Arial" w:cs="Arial" w:eastAsia="Arial" w:hAnsi="Arial"/>
                  <w:sz w:val="20"/>
                  <w:szCs w:val="20"/>
                  <w:color w:val="0000EE"/>
                </w:rPr>
                <w:t>NEWHOUSE BROADCASTING CORP</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98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7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(First)</w:t>
            </w:r>
          </w:p>
        </w:tc>
        <w:tc>
          <w:tcPr>
            <w:tcW w:w="1040" w:type="dxa"/>
            <w:vAlign w:val="bottom"/>
            <w:gridSpan w:val="5"/>
          </w:tcPr>
          <w:p>
            <w:pPr>
              <w:ind w:left="18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4"/>
          </w:tcPr>
          <w:p>
            <w:pPr>
              <w:spacing w:after="0"/>
              <w:rPr>
                <w:sz w:val="20"/>
                <w:szCs w:val="20"/>
                <w:color w:val="auto"/>
              </w:rPr>
            </w:pPr>
            <w:r>
              <w:rPr>
                <w:rFonts w:ascii="Arial" w:cs="Arial" w:eastAsia="Arial" w:hAnsi="Arial"/>
                <w:sz w:val="16"/>
                <w:szCs w:val="16"/>
                <w:color w:val="0000FF"/>
              </w:rPr>
              <w:t>ONE WORLD TRADE CENTER</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240" w:type="dxa"/>
            <w:vAlign w:val="bottom"/>
          </w:tcPr>
          <w:p>
            <w:pPr>
              <w:spacing w:after="0"/>
              <w:rPr>
                <w:sz w:val="20"/>
                <w:szCs w:val="20"/>
                <w:color w:val="auto"/>
              </w:rPr>
            </w:pPr>
            <w:r>
              <w:rPr>
                <w:rFonts w:ascii="Arial" w:cs="Arial" w:eastAsia="Arial" w:hAnsi="Arial"/>
                <w:sz w:val="16"/>
                <w:szCs w:val="16"/>
                <w:color w:val="0000FF"/>
                <w:w w:val="98"/>
              </w:rPr>
              <w:t>NY</w:t>
            </w:r>
          </w:p>
        </w:tc>
        <w:tc>
          <w:tcPr>
            <w:tcW w:w="98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6"/>
                <w:szCs w:val="16"/>
                <w:color w:val="0000FF"/>
              </w:rPr>
              <w:t>10007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gridSpan w:val="2"/>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7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40" w:type="dxa"/>
            <w:vAlign w:val="bottom"/>
            <w:gridSpan w:val="5"/>
          </w:tcPr>
          <w:p>
            <w:pPr>
              <w:ind w:left="18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620" w:type="dxa"/>
            <w:vAlign w:val="bottom"/>
            <w:tcBorders>
              <w:bottom w:val="single" w:sz="8" w:color="2C2C2C"/>
            </w:tcBorders>
            <w:gridSpan w:val="4"/>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gridSpan w:val="9"/>
          </w:tcPr>
          <w:p>
            <w:pPr>
              <w:spacing w:after="0" w:line="206" w:lineRule="exact"/>
              <w:rPr>
                <w:rFonts w:ascii="Arial" w:cs="Arial" w:eastAsia="Arial" w:hAnsi="Arial"/>
                <w:sz w:val="20"/>
                <w:szCs w:val="20"/>
                <w:color w:val="0000EE"/>
              </w:rPr>
            </w:pPr>
            <w:hyperlink r:id="rId17">
              <w:r>
                <w:rPr>
                  <w:rFonts w:ascii="Arial" w:cs="Arial" w:eastAsia="Arial" w:hAnsi="Arial"/>
                  <w:sz w:val="20"/>
                  <w:szCs w:val="20"/>
                  <w:color w:val="0000EE"/>
                </w:rPr>
                <w:t>ADVANCE PUBLICATIONS, INC</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98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7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(First)</w:t>
            </w:r>
          </w:p>
        </w:tc>
        <w:tc>
          <w:tcPr>
            <w:tcW w:w="1040" w:type="dxa"/>
            <w:vAlign w:val="bottom"/>
            <w:gridSpan w:val="5"/>
          </w:tcPr>
          <w:p>
            <w:pPr>
              <w:ind w:left="180"/>
              <w:spacing w:after="0"/>
              <w:rPr>
                <w:sz w:val="20"/>
                <w:szCs w:val="20"/>
                <w:color w:val="auto"/>
              </w:rPr>
            </w:pPr>
            <w:r>
              <w:rPr>
                <w:rFonts w:ascii="Arial" w:cs="Arial" w:eastAsia="Arial" w:hAnsi="Arial"/>
                <w:sz w:val="12"/>
                <w:szCs w:val="12"/>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20" w:type="dxa"/>
            <w:vAlign w:val="bottom"/>
            <w:gridSpan w:val="4"/>
          </w:tcPr>
          <w:p>
            <w:pPr>
              <w:spacing w:after="0"/>
              <w:rPr>
                <w:sz w:val="20"/>
                <w:szCs w:val="20"/>
                <w:color w:val="auto"/>
              </w:rPr>
            </w:pPr>
            <w:r>
              <w:rPr>
                <w:rFonts w:ascii="Arial" w:cs="Arial" w:eastAsia="Arial" w:hAnsi="Arial"/>
                <w:sz w:val="16"/>
                <w:szCs w:val="16"/>
                <w:color w:val="0000FF"/>
              </w:rPr>
              <w:t>ONE WORLD TRADE CENTER</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240" w:type="dxa"/>
            <w:vAlign w:val="bottom"/>
          </w:tcPr>
          <w:p>
            <w:pPr>
              <w:spacing w:after="0"/>
              <w:rPr>
                <w:sz w:val="20"/>
                <w:szCs w:val="20"/>
                <w:color w:val="auto"/>
              </w:rPr>
            </w:pPr>
            <w:r>
              <w:rPr>
                <w:rFonts w:ascii="Arial" w:cs="Arial" w:eastAsia="Arial" w:hAnsi="Arial"/>
                <w:sz w:val="16"/>
                <w:szCs w:val="16"/>
                <w:color w:val="0000FF"/>
                <w:w w:val="98"/>
              </w:rPr>
              <w:t>NY</w:t>
            </w:r>
          </w:p>
        </w:tc>
        <w:tc>
          <w:tcPr>
            <w:tcW w:w="98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6"/>
                <w:szCs w:val="16"/>
                <w:color w:val="0000FF"/>
              </w:rPr>
              <w:t>10007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gridSpan w:val="2"/>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7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40" w:type="dxa"/>
            <w:vAlign w:val="bottom"/>
            <w:gridSpan w:val="5"/>
          </w:tcPr>
          <w:p>
            <w:pPr>
              <w:ind w:left="18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NEWHOUSE FAMILY HOLDINGS, L.P.</w:t>
        </w:r>
      </w:hyperlink>
    </w:p>
    <w:p>
      <w:pPr>
        <w:sectPr>
          <w:pgSz w:w="11900" w:h="16838" w:orient="portrait"/>
          <w:cols w:equalWidth="0" w:num="1">
            <w:col w:w="11080"/>
          </w:cols>
          <w:pgMar w:left="460" w:top="185" w:right="359" w:bottom="0" w:gutter="0" w:footer="0" w:header="0"/>
        </w:sectPr>
      </w:pPr>
    </w:p>
    <w:p>
      <w:pPr>
        <w:spacing w:after="0" w:line="294"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185" w:right="359" w:bottom="0" w:gutter="0" w:footer="0" w:header="0"/>
          <w:type w:val="continuous"/>
        </w:sectPr>
      </w:pPr>
    </w:p>
    <w:bookmarkStart w:id="2" w:name="page3"/>
    <w:bookmarkEnd w:id="2"/>
    <w:p>
      <w:pPr>
        <w:ind w:left="83"/>
        <w:spacing w:after="0"/>
        <w:rPr>
          <w:sz w:val="20"/>
          <w:szCs w:val="20"/>
          <w:color w:val="auto"/>
        </w:rPr>
      </w:pPr>
      <w:r>
        <w:rPr>
          <w:rFonts w:ascii="Arial" w:cs="Arial" w:eastAsia="Arial" w:hAnsi="Arial"/>
          <w:sz w:val="16"/>
          <w:szCs w:val="16"/>
          <w:color w:val="0000FF"/>
        </w:rPr>
        <w:t>ONE WORLD TRADE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-110490</wp:posOffset>
            </wp:positionV>
            <wp:extent cx="2809875" cy="920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2809875" cy="920115"/>
                    </a:xfrm>
                    <a:prstGeom prst="rect">
                      <a:avLst/>
                    </a:prstGeom>
                    <a:noFill/>
                  </pic:spPr>
                </pic:pic>
              </a:graphicData>
            </a:graphic>
          </wp:anchor>
        </w:drawing>
      </w:r>
    </w:p>
    <w:p>
      <w:pPr>
        <w:spacing w:after="0" w:line="314" w:lineRule="exact"/>
        <w:rPr>
          <w:sz w:val="20"/>
          <w:szCs w:val="20"/>
          <w:color w:val="auto"/>
        </w:rPr>
      </w:pPr>
    </w:p>
    <w:tbl>
      <w:tblPr>
        <w:tblLayout w:type="fixed"/>
        <w:tblInd w:w="43" w:type="dxa"/>
        <w:tblCellMar>
          <w:top w:w="0" w:type="dxa"/>
          <w:left w:w="0" w:type="dxa"/>
          <w:bottom w:w="0" w:type="dxa"/>
          <w:right w:w="0" w:type="dxa"/>
        </w:tblCellMar>
      </w:tblPr>
      <w:tr>
        <w:trPr>
          <w:trHeight w:val="148"/>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160" w:type="dxa"/>
            <w:vAlign w:val="bottom"/>
          </w:tcPr>
          <w:p>
            <w:pPr>
              <w:ind w:left="280"/>
              <w:spacing w:after="0"/>
              <w:rPr>
                <w:sz w:val="20"/>
                <w:szCs w:val="20"/>
                <w:color w:val="auto"/>
              </w:rPr>
            </w:pPr>
            <w:r>
              <w:rPr>
                <w:rFonts w:ascii="Arial" w:cs="Arial" w:eastAsia="Arial" w:hAnsi="Arial"/>
                <w:sz w:val="16"/>
                <w:szCs w:val="16"/>
                <w:color w:val="0000FF"/>
              </w:rPr>
              <w:t>NY</w:t>
            </w:r>
          </w:p>
        </w:tc>
        <w:tc>
          <w:tcPr>
            <w:tcW w:w="1880" w:type="dxa"/>
            <w:vAlign w:val="bottom"/>
          </w:tcPr>
          <w:p>
            <w:pPr>
              <w:ind w:left="520"/>
              <w:spacing w:after="0"/>
              <w:rPr>
                <w:sz w:val="20"/>
                <w:szCs w:val="20"/>
                <w:color w:val="auto"/>
              </w:rPr>
            </w:pPr>
            <w:r>
              <w:rPr>
                <w:rFonts w:ascii="Arial" w:cs="Arial" w:eastAsia="Arial" w:hAnsi="Arial"/>
                <w:sz w:val="16"/>
                <w:szCs w:val="16"/>
                <w:color w:val="0000FF"/>
              </w:rPr>
              <w:t>10007</w:t>
            </w:r>
          </w:p>
        </w:tc>
      </w:tr>
      <w:tr>
        <w:trPr>
          <w:trHeight w:val="143"/>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3" w:right="200" w:hanging="3"/>
        <w:spacing w:after="0" w:line="273" w:lineRule="auto"/>
        <w:tabs>
          <w:tab w:leader="none" w:pos="1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As previously disclosed, on August 6, 2018, Advance/Newhouse Partnership ("A/N") established a credit facility backed by an equity collar transaction and an aggregate of 6,000,000 Class B Common Units of Charter Communications Holdings, LLC ("Units") to provide financial flexibility to support its ongoing estate planning and its investment program and for other general corporate purposes. A/N entered into Share Collar Transactions (the "Transactions") with unaffiliated banks (each, a "Bank"), under which A/N wrote European call options and purchased European put options over an aggregate of 6,000,000 shares of Class A common stock (the "Common Stock") of Charter Communications, Inc. (the "Issuer"), half of which were scheduled to expire in 2021 and half of which were scheduled to expire in 2023. A portion of the 2021 Transactions was previously unwound and the remaining 2021 Transactions expire evenly over a series of expiration dates from August 16 to August 31, 2021, inclusive.</w:t>
      </w:r>
    </w:p>
    <w:p>
      <w:pPr>
        <w:spacing w:after="0" w:line="13" w:lineRule="exact"/>
        <w:rPr>
          <w:rFonts w:ascii="Arial" w:cs="Arial" w:eastAsia="Arial" w:hAnsi="Arial"/>
          <w:sz w:val="11"/>
          <w:szCs w:val="11"/>
          <w:color w:val="008000"/>
        </w:rPr>
      </w:pPr>
    </w:p>
    <w:p>
      <w:pPr>
        <w:ind w:left="3" w:right="40" w:hanging="3"/>
        <w:spacing w:after="0" w:line="248"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Transaction with the relevant Bank, on the transaction date listed above, the Bank's call option was automatically exercised with respect to the portion of the Transaction expiring on such date, and, because the relevant Transaction is cash settled, in lieu of delivering Common Stock to the Bank, A/N paid to the Bank, for each share of Common Stock underlying such call options, the excess of the volume weighted average price of the Common Stock on the relevant transaction date over the strike price of $371.5202 with respect to such call option. On the same date, the related put option with respect to an equal number of shares of Common Stock expired unexercised.</w:t>
      </w:r>
    </w:p>
    <w:p>
      <w:pPr>
        <w:spacing w:after="0" w:line="25" w:lineRule="exact"/>
        <w:rPr>
          <w:rFonts w:ascii="Arial" w:cs="Arial" w:eastAsia="Arial" w:hAnsi="Arial"/>
          <w:sz w:val="12"/>
          <w:szCs w:val="12"/>
          <w:color w:val="008000"/>
        </w:rPr>
      </w:pPr>
    </w:p>
    <w:p>
      <w:pPr>
        <w:ind w:left="3" w:right="20" w:hanging="3"/>
        <w:spacing w:after="0" w:line="270"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settlement of the Transactions occurred pursuant to the formulas set forth in the Transaction agreements at the time they were entered into, and the reported sales of the Common Stock in connection therewith are deemed exempt from Section 16(b) of the Securities Exchange Act of 1934, as amended, pursuant to Rule 16b-6(b) thereunder.</w:t>
      </w:r>
    </w:p>
    <w:p>
      <w:pPr>
        <w:spacing w:after="0" w:line="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60" w:lineRule="exact"/>
        <w:rPr>
          <w:sz w:val="20"/>
          <w:szCs w:val="20"/>
          <w:color w:val="auto"/>
        </w:rPr>
      </w:pPr>
    </w:p>
    <w:p>
      <w:pPr>
        <w:ind w:left="3"/>
        <w:spacing w:after="0" w:line="253" w:lineRule="auto"/>
        <w:rPr>
          <w:sz w:val="20"/>
          <w:szCs w:val="20"/>
          <w:color w:val="auto"/>
        </w:rPr>
      </w:pPr>
      <w:r>
        <w:rPr>
          <w:rFonts w:ascii="Arial" w:cs="Arial" w:eastAsia="Arial" w:hAnsi="Arial"/>
          <w:sz w:val="12"/>
          <w:szCs w:val="12"/>
          <w:color w:val="008000"/>
        </w:rPr>
        <w:t>Each of Newhouse Broadcasting Corporation, Advance Publications, Inc., Newhouse Family Holdings, L.P. and Advance Long-Term Management Trust may be deemed to beneficially own the shares of Common Stock beneficially owned by A/N and reported in Table I and the call options and put options held by A/N and reported in Table II due to their control of A/N. Each reporting person disclaims beneficial ownership except to the extent of its pecuniary interest.</w:t>
      </w:r>
    </w:p>
    <w:p>
      <w:pPr>
        <w:sectPr>
          <w:pgSz w:w="11900" w:h="16838" w:orient="portrait"/>
          <w:cols w:equalWidth="0" w:num="1">
            <w:col w:w="10883"/>
          </w:cols>
          <w:pgMar w:left="497" w:top="131" w:right="519" w:bottom="1440" w:gutter="0" w:footer="0" w:header="0"/>
        </w:sectPr>
      </w:pPr>
    </w:p>
    <w:p>
      <w:pPr>
        <w:spacing w:after="0" w:line="48"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Advance/Newhouse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5715</wp:posOffset>
            </wp:positionV>
            <wp:extent cx="13442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25"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/s/ Oren Klein,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2674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2940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94005" cy="7620"/>
                    </a:xfrm>
                    <a:prstGeom prst="rect">
                      <a:avLst/>
                    </a:prstGeom>
                    <a:noFill/>
                  </pic:spPr>
                </pic:pic>
              </a:graphicData>
            </a:graphic>
          </wp:anchor>
        </w:drawing>
      </w:r>
    </w:p>
    <w:p>
      <w:pPr>
        <w:spacing w:after="0" w:line="3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Newhouse Broadcasting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-8255</wp:posOffset>
            </wp:positionV>
            <wp:extent cx="9994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9949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Corporation, /s/ Oren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1531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5316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9550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55040" cy="7620"/>
                    </a:xfrm>
                    <a:prstGeom prst="rect">
                      <a:avLst/>
                    </a:prstGeom>
                    <a:noFill/>
                  </pic:spPr>
                </pic:pic>
              </a:graphicData>
            </a:graphic>
          </wp:anchor>
        </w:drawing>
      </w:r>
    </w:p>
    <w:p>
      <w:pPr>
        <w:spacing w:after="0" w:line="3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Advance Publications, Inc.,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-635</wp:posOffset>
            </wp:positionV>
            <wp:extent cx="12528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52855" cy="7620"/>
                    </a:xfrm>
                    <a:prstGeom prst="rect">
                      <a:avLst/>
                    </a:prstGeom>
                    <a:noFill/>
                  </pic:spPr>
                </pic:pic>
              </a:graphicData>
            </a:graphic>
          </wp:anchor>
        </w:drawing>
      </w:r>
    </w:p>
    <w:p>
      <w:pPr>
        <w:spacing w:after="0" w:line="13"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Oren Klein,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1449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4490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2940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94005" cy="7620"/>
                    </a:xfrm>
                    <a:prstGeom prst="rect">
                      <a:avLst/>
                    </a:prstGeom>
                    <a:noFill/>
                  </pic:spPr>
                </pic:pic>
              </a:graphicData>
            </a:graphic>
          </wp:anchor>
        </w:drawing>
      </w:r>
    </w:p>
    <w:p>
      <w:pPr>
        <w:spacing w:after="0" w:line="3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Newhouse Family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-8255</wp:posOffset>
            </wp:positionV>
            <wp:extent cx="11760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7602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L.P., Advance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0579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5"/>
          <w:szCs w:val="15"/>
          <w:color w:val="0000FF"/>
        </w:rPr>
        <w:t>Management Trust, as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-5080</wp:posOffset>
            </wp:positionV>
            <wp:extent cx="126047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Partner, /s/ Michael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9271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92710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Newhouse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43307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33070" cy="7620"/>
                    </a:xfrm>
                    <a:prstGeom prst="rect">
                      <a:avLst/>
                    </a:prstGeom>
                    <a:noFill/>
                  </pic:spPr>
                </pic:pic>
              </a:graphicData>
            </a:graphic>
          </wp:anchor>
        </w:drawing>
      </w:r>
    </w:p>
    <w:p>
      <w:pPr>
        <w:spacing w:after="0" w:line="3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Advance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-8255</wp:posOffset>
            </wp:positionV>
            <wp:extent cx="8553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55345"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Management Trust, /s/Michael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-5080</wp:posOffset>
            </wp:positionV>
            <wp:extent cx="12579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5793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A. Newhouse,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91313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131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0000FF"/>
        </w:rPr>
        <w:t>08/31/2021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000FF"/>
        </w:rPr>
        <w:t>08/31/2021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000FF"/>
        </w:rPr>
        <w:t>08/31/2021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0000FF"/>
        </w:rPr>
        <w:t>08/31/2021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0000FF"/>
        </w:rPr>
        <w:t>08/31/2021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8683" w:space="80"/>
            <w:col w:w="2120"/>
          </w:cols>
          <w:pgMar w:left="497" w:top="131" w:right="519" w:bottom="1440" w:gutter="0" w:footer="0" w:header="0"/>
          <w:type w:val="continuous"/>
        </w:sect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3" w:right="3720" w:hanging="3"/>
        <w:spacing w:after="0" w:line="32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3"/>
      </w:cols>
      <w:pgMar w:left="497"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2" Type="http://schemas.openxmlformats.org/officeDocument/2006/relationships/hyperlink" Target="http://www.sec.gov/cgi-bin/browse-edgar?action=getcompany&amp;CIK=0001106770" TargetMode="External"/><Relationship Id="rId13" Type="http://schemas.openxmlformats.org/officeDocument/2006/relationships/hyperlink" Target="http://www.sec.gov/cgi-bin/browse-edgar?action=getcompany&amp;CIK=0001091667" TargetMode="External"/><Relationship Id="rId15" Type="http://schemas.openxmlformats.org/officeDocument/2006/relationships/hyperlink" Target="http://www.sec.gov/cgi-bin/browse-edgar?action=getcompany&amp;CIK=0001455381" TargetMode="External"/><Relationship Id="rId16" Type="http://schemas.openxmlformats.org/officeDocument/2006/relationships/hyperlink" Target="http://www.sec.gov/cgi-bin/browse-edgar?action=getcompany&amp;CIK=0000914545" TargetMode="External"/><Relationship Id="rId17" Type="http://schemas.openxmlformats.org/officeDocument/2006/relationships/hyperlink" Target="http://www.sec.gov/cgi-bin/browse-edgar?action=getcompany&amp;CIK=0000914546" TargetMode="External"/><Relationship Id="rId18" Type="http://schemas.openxmlformats.org/officeDocument/2006/relationships/hyperlink" Target="http://www.sec.gov/cgi-bin/browse-edgar?action=getcompany&amp;CIK=00014553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2021-08-31T19:43:13Z</dcterms:created>
  <dcterms:modified xsi:type="dcterms:W3CDTF">2021-08-31T19:43:13Z</dcterms:modified>
</cp:coreProperties>
</file>